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3829"/>
      </w:tblGrid>
      <w:tr w:rsidR="00C305E3" w:rsidTr="0087004D">
        <w:tc>
          <w:tcPr>
            <w:tcW w:w="5103" w:type="dxa"/>
          </w:tcPr>
          <w:p w:rsidR="00C305E3" w:rsidRDefault="00C305E3" w:rsidP="0087004D">
            <w:pPr>
              <w:pStyle w:val="a5"/>
              <w:tabs>
                <w:tab w:val="left" w:pos="0"/>
              </w:tabs>
              <w:suppressAutoHyphens/>
              <w:autoSpaceDE w:val="0"/>
              <w:autoSpaceDN w:val="0"/>
              <w:adjustRightInd w:val="0"/>
              <w:ind w:left="0"/>
              <w:jc w:val="both"/>
              <w:rPr>
                <w:rFonts w:ascii="PT Astra Serif" w:hAnsi="PT Astra Serif"/>
              </w:rPr>
            </w:pPr>
          </w:p>
        </w:tc>
        <w:tc>
          <w:tcPr>
            <w:tcW w:w="3829" w:type="dxa"/>
          </w:tcPr>
          <w:p w:rsidR="00C305E3" w:rsidRPr="00151D5C" w:rsidRDefault="00C305E3" w:rsidP="0087004D">
            <w:pPr>
              <w:pStyle w:val="ConsPlusNormal"/>
              <w:jc w:val="center"/>
              <w:outlineLvl w:val="1"/>
              <w:rPr>
                <w:rFonts w:ascii="PT Astra Serif" w:hAnsi="PT Astra Serif"/>
                <w:sz w:val="28"/>
                <w:szCs w:val="28"/>
              </w:rPr>
            </w:pPr>
            <w:r w:rsidRPr="00151D5C">
              <w:rPr>
                <w:rFonts w:ascii="PT Astra Serif" w:hAnsi="PT Astra Serif"/>
                <w:sz w:val="28"/>
                <w:szCs w:val="28"/>
              </w:rPr>
              <w:t>«ПРИЛОЖЕНИЕ № 9</w:t>
            </w:r>
          </w:p>
          <w:p w:rsidR="00C305E3" w:rsidRPr="00151D5C" w:rsidRDefault="00C305E3" w:rsidP="0087004D">
            <w:pPr>
              <w:pStyle w:val="ConsPlusNormal"/>
              <w:jc w:val="center"/>
              <w:rPr>
                <w:rFonts w:ascii="PT Astra Serif" w:hAnsi="PT Astra Serif"/>
                <w:sz w:val="28"/>
                <w:szCs w:val="28"/>
              </w:rPr>
            </w:pPr>
            <w:r w:rsidRPr="00151D5C">
              <w:rPr>
                <w:rFonts w:ascii="PT Astra Serif" w:hAnsi="PT Astra Serif"/>
                <w:sz w:val="28"/>
                <w:szCs w:val="28"/>
              </w:rPr>
              <w:t>к государственной программе</w:t>
            </w:r>
          </w:p>
          <w:p w:rsidR="00C305E3" w:rsidRDefault="00C305E3" w:rsidP="0087004D">
            <w:pPr>
              <w:pStyle w:val="a5"/>
              <w:tabs>
                <w:tab w:val="left" w:pos="0"/>
              </w:tabs>
              <w:suppressAutoHyphens/>
              <w:autoSpaceDE w:val="0"/>
              <w:autoSpaceDN w:val="0"/>
              <w:adjustRightInd w:val="0"/>
              <w:ind w:left="0"/>
              <w:jc w:val="center"/>
              <w:rPr>
                <w:rFonts w:ascii="PT Astra Serif" w:hAnsi="PT Astra Serif"/>
              </w:rPr>
            </w:pPr>
          </w:p>
        </w:tc>
      </w:tr>
    </w:tbl>
    <w:p w:rsidR="00C305E3" w:rsidRPr="00515090" w:rsidRDefault="00C305E3" w:rsidP="00C305E3">
      <w:pPr>
        <w:pStyle w:val="a5"/>
        <w:tabs>
          <w:tab w:val="left" w:pos="0"/>
        </w:tabs>
        <w:suppressAutoHyphens/>
        <w:autoSpaceDE w:val="0"/>
        <w:autoSpaceDN w:val="0"/>
        <w:adjustRightInd w:val="0"/>
        <w:ind w:left="1069"/>
        <w:jc w:val="both"/>
        <w:rPr>
          <w:rFonts w:ascii="PT Astra Serif" w:hAnsi="PT Astra Serif"/>
        </w:rPr>
      </w:pPr>
    </w:p>
    <w:p w:rsidR="00C305E3" w:rsidRPr="00151D5C" w:rsidRDefault="00C305E3" w:rsidP="00C305E3">
      <w:pPr>
        <w:pStyle w:val="ConsPlusNormal"/>
        <w:jc w:val="both"/>
        <w:rPr>
          <w:rFonts w:ascii="PT Astra Serif" w:hAnsi="PT Astra Serif"/>
          <w:sz w:val="28"/>
          <w:szCs w:val="28"/>
        </w:rPr>
      </w:pPr>
    </w:p>
    <w:p w:rsidR="00C305E3" w:rsidRPr="00151D5C" w:rsidRDefault="00C305E3" w:rsidP="00C305E3">
      <w:pPr>
        <w:pStyle w:val="ConsPlusTitle"/>
        <w:jc w:val="center"/>
        <w:rPr>
          <w:rFonts w:ascii="PT Astra Serif" w:hAnsi="PT Astra Serif"/>
          <w:sz w:val="28"/>
          <w:szCs w:val="28"/>
        </w:rPr>
      </w:pPr>
      <w:bookmarkStart w:id="0" w:name="P911"/>
      <w:bookmarkEnd w:id="0"/>
      <w:r w:rsidRPr="00151D5C">
        <w:rPr>
          <w:rFonts w:ascii="PT Astra Serif" w:hAnsi="PT Astra Serif"/>
          <w:sz w:val="28"/>
          <w:szCs w:val="28"/>
        </w:rPr>
        <w:t>ПРАВИЛА</w:t>
      </w:r>
    </w:p>
    <w:p w:rsidR="00C305E3" w:rsidRPr="00151D5C" w:rsidRDefault="00C305E3" w:rsidP="00C305E3">
      <w:pPr>
        <w:pStyle w:val="ConsPlusTitle"/>
        <w:jc w:val="center"/>
        <w:rPr>
          <w:rFonts w:ascii="PT Astra Serif" w:hAnsi="PT Astra Serif"/>
          <w:sz w:val="28"/>
          <w:szCs w:val="28"/>
        </w:rPr>
      </w:pPr>
      <w:r w:rsidRPr="00151D5C">
        <w:rPr>
          <w:rFonts w:ascii="PT Astra Serif" w:hAnsi="PT Astra Serif"/>
          <w:sz w:val="28"/>
          <w:szCs w:val="28"/>
        </w:rPr>
        <w:t>предоставления и распределения субсидий из областного</w:t>
      </w:r>
    </w:p>
    <w:p w:rsidR="00C305E3" w:rsidRPr="00151D5C" w:rsidRDefault="00C305E3" w:rsidP="00C305E3">
      <w:pPr>
        <w:pStyle w:val="ConsPlusTitle"/>
        <w:jc w:val="center"/>
        <w:rPr>
          <w:rFonts w:ascii="PT Astra Serif" w:hAnsi="PT Astra Serif"/>
          <w:sz w:val="28"/>
          <w:szCs w:val="28"/>
        </w:rPr>
      </w:pPr>
      <w:r w:rsidRPr="00151D5C">
        <w:rPr>
          <w:rFonts w:ascii="PT Astra Serif" w:hAnsi="PT Astra Serif"/>
          <w:sz w:val="28"/>
          <w:szCs w:val="28"/>
        </w:rPr>
        <w:t>бюджета Ульяновской области бюджетам муниципальных</w:t>
      </w:r>
    </w:p>
    <w:p w:rsidR="00C305E3" w:rsidRPr="00151D5C" w:rsidRDefault="00C305E3" w:rsidP="00C305E3">
      <w:pPr>
        <w:pStyle w:val="ConsPlusTitle"/>
        <w:jc w:val="center"/>
        <w:rPr>
          <w:rFonts w:ascii="PT Astra Serif" w:hAnsi="PT Astra Serif"/>
          <w:sz w:val="28"/>
          <w:szCs w:val="28"/>
        </w:rPr>
      </w:pPr>
      <w:r w:rsidRPr="00151D5C">
        <w:rPr>
          <w:rFonts w:ascii="PT Astra Serif" w:hAnsi="PT Astra Serif"/>
          <w:sz w:val="28"/>
          <w:szCs w:val="28"/>
        </w:rPr>
        <w:t>образований Ульяновской области в целях софинансирования</w:t>
      </w:r>
    </w:p>
    <w:p w:rsidR="00C305E3" w:rsidRPr="00151D5C" w:rsidRDefault="00C305E3" w:rsidP="00C305E3">
      <w:pPr>
        <w:pStyle w:val="ConsPlusTitle"/>
        <w:jc w:val="center"/>
        <w:rPr>
          <w:rFonts w:ascii="PT Astra Serif" w:hAnsi="PT Astra Serif"/>
          <w:sz w:val="28"/>
          <w:szCs w:val="28"/>
        </w:rPr>
      </w:pPr>
      <w:r w:rsidRPr="00151D5C">
        <w:rPr>
          <w:rFonts w:ascii="PT Astra Serif" w:hAnsi="PT Astra Serif"/>
          <w:sz w:val="28"/>
          <w:szCs w:val="28"/>
        </w:rPr>
        <w:t>расходных обязательств, связанных с реализацией проектов</w:t>
      </w:r>
    </w:p>
    <w:p w:rsidR="00C305E3" w:rsidRPr="00151D5C" w:rsidRDefault="00C305E3" w:rsidP="00C305E3">
      <w:pPr>
        <w:pStyle w:val="ConsPlusTitle"/>
        <w:jc w:val="center"/>
        <w:rPr>
          <w:rFonts w:ascii="PT Astra Serif" w:hAnsi="PT Astra Serif"/>
          <w:sz w:val="28"/>
          <w:szCs w:val="28"/>
        </w:rPr>
      </w:pPr>
      <w:r w:rsidRPr="00151D5C">
        <w:rPr>
          <w:rFonts w:ascii="PT Astra Serif" w:hAnsi="PT Astra Serif"/>
          <w:sz w:val="28"/>
          <w:szCs w:val="28"/>
        </w:rPr>
        <w:t>развития муниципальных образований Ульяновской области,</w:t>
      </w:r>
    </w:p>
    <w:p w:rsidR="00C305E3" w:rsidRPr="00151D5C" w:rsidRDefault="00C305E3" w:rsidP="00C305E3">
      <w:pPr>
        <w:pStyle w:val="ConsPlusTitle"/>
        <w:jc w:val="center"/>
        <w:rPr>
          <w:rFonts w:ascii="PT Astra Serif" w:hAnsi="PT Astra Serif"/>
          <w:sz w:val="28"/>
          <w:szCs w:val="28"/>
        </w:rPr>
      </w:pPr>
      <w:r w:rsidRPr="00151D5C">
        <w:rPr>
          <w:rFonts w:ascii="PT Astra Serif" w:hAnsi="PT Astra Serif"/>
          <w:sz w:val="28"/>
          <w:szCs w:val="28"/>
        </w:rPr>
        <w:t>подготовленных на основе местных инициатив граждан</w:t>
      </w:r>
    </w:p>
    <w:p w:rsidR="00C305E3" w:rsidRPr="00151D5C" w:rsidRDefault="00C305E3" w:rsidP="00C305E3">
      <w:pPr>
        <w:rPr>
          <w:rFonts w:ascii="PT Astra Serif" w:hAnsi="PT Astra Serif"/>
        </w:rPr>
      </w:pP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 Настоящие Правила устанавливают порядок предоставления</w:t>
      </w:r>
      <w:r>
        <w:rPr>
          <w:rFonts w:ascii="PT Astra Serif" w:hAnsi="PT Astra Serif"/>
          <w:sz w:val="28"/>
          <w:szCs w:val="28"/>
        </w:rPr>
        <w:br/>
      </w:r>
      <w:r w:rsidRPr="00151D5C">
        <w:rPr>
          <w:rFonts w:ascii="PT Astra Serif" w:hAnsi="PT Astra Serif"/>
          <w:sz w:val="28"/>
          <w:szCs w:val="28"/>
        </w:rPr>
        <w:t>и распределения субсидий из областного бюджета Ульяновской области</w:t>
      </w:r>
      <w:r>
        <w:rPr>
          <w:rFonts w:ascii="PT Astra Serif" w:hAnsi="PT Astra Serif"/>
          <w:sz w:val="28"/>
          <w:szCs w:val="28"/>
        </w:rPr>
        <w:br/>
      </w:r>
      <w:r w:rsidRPr="00151D5C">
        <w:rPr>
          <w:rFonts w:ascii="PT Astra Serif" w:hAnsi="PT Astra Serif"/>
          <w:sz w:val="28"/>
          <w:szCs w:val="28"/>
        </w:rPr>
        <w:t>(далее</w:t>
      </w:r>
      <w:r>
        <w:rPr>
          <w:rFonts w:ascii="PT Astra Serif" w:hAnsi="PT Astra Serif"/>
          <w:sz w:val="28"/>
          <w:szCs w:val="28"/>
        </w:rPr>
        <w:t xml:space="preserve"> </w:t>
      </w:r>
      <w:r w:rsidRPr="00151D5C">
        <w:rPr>
          <w:rFonts w:ascii="PT Astra Serif" w:hAnsi="PT Astra Serif"/>
          <w:sz w:val="28"/>
          <w:szCs w:val="28"/>
        </w:rPr>
        <w:t>–</w:t>
      </w:r>
      <w:r>
        <w:rPr>
          <w:rFonts w:ascii="PT Astra Serif" w:hAnsi="PT Astra Serif"/>
          <w:sz w:val="28"/>
          <w:szCs w:val="28"/>
        </w:rPr>
        <w:t xml:space="preserve"> </w:t>
      </w:r>
      <w:r w:rsidRPr="00151D5C">
        <w:rPr>
          <w:rFonts w:ascii="PT Astra Serif" w:hAnsi="PT Astra Serif"/>
          <w:sz w:val="28"/>
          <w:szCs w:val="28"/>
        </w:rPr>
        <w:t>областной бюджет, субсидии соответственно) бюджетам муниципальных образований Ульяновской области (далее также – местные бюджеты, муниципальные образования соответственно)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 (далее – инициативные проекты).</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2. Распределение субсидий между местными бюджетами утверждается </w:t>
      </w:r>
      <w:r w:rsidRPr="00151D5C">
        <w:rPr>
          <w:rFonts w:ascii="PT Astra Serif" w:hAnsi="PT Astra Serif"/>
          <w:sz w:val="28"/>
          <w:szCs w:val="28"/>
        </w:rPr>
        <w:br/>
        <w:t>постановлением Правительства Ульяновской области по результатам ежегодного конкурсного отбора проектов развития муниципальных образований Ульяновской области, подготовлен</w:t>
      </w:r>
      <w:r>
        <w:rPr>
          <w:rFonts w:ascii="PT Astra Serif" w:hAnsi="PT Astra Serif"/>
          <w:sz w:val="28"/>
          <w:szCs w:val="28"/>
        </w:rPr>
        <w:t xml:space="preserve">ных на основе местных инициатив </w:t>
      </w:r>
      <w:r w:rsidRPr="00151D5C">
        <w:rPr>
          <w:rFonts w:ascii="PT Astra Serif" w:hAnsi="PT Astra Serif"/>
          <w:sz w:val="28"/>
          <w:szCs w:val="28"/>
        </w:rPr>
        <w:t>граждан</w:t>
      </w:r>
      <w:r>
        <w:rPr>
          <w:rFonts w:ascii="PT Astra Serif" w:hAnsi="PT Astra Serif"/>
          <w:sz w:val="28"/>
          <w:szCs w:val="28"/>
        </w:rPr>
        <w:t xml:space="preserve"> </w:t>
      </w:r>
      <w:r w:rsidRPr="00151D5C">
        <w:rPr>
          <w:rFonts w:ascii="PT Astra Serif" w:hAnsi="PT Astra Serif"/>
          <w:sz w:val="28"/>
          <w:szCs w:val="28"/>
        </w:rPr>
        <w:t>(далее – конкурсный отбор).</w:t>
      </w:r>
    </w:p>
    <w:p w:rsidR="00C305E3" w:rsidRPr="00151D5C" w:rsidRDefault="00C305E3" w:rsidP="00C305E3">
      <w:pPr>
        <w:pStyle w:val="ConsPlusNormal"/>
        <w:ind w:firstLine="709"/>
        <w:jc w:val="both"/>
        <w:rPr>
          <w:rFonts w:ascii="PT Astra Serif" w:hAnsi="PT Astra Serif"/>
          <w:sz w:val="28"/>
          <w:szCs w:val="28"/>
        </w:rPr>
      </w:pPr>
      <w:bookmarkStart w:id="1" w:name="P925"/>
      <w:bookmarkEnd w:id="1"/>
      <w:r w:rsidRPr="00151D5C">
        <w:rPr>
          <w:rFonts w:ascii="PT Astra Serif" w:hAnsi="PT Astra Serif"/>
          <w:sz w:val="28"/>
          <w:szCs w:val="28"/>
        </w:rPr>
        <w:t>3. Условиями предоставления субсидий являются:</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2) наличие в местном бюджете (сводной бюджетной росписи местного бюджета) бюджетных ассигнований на исполнение расходных обязательств, софинансирование которых будет осуществляться за счёт субсидий, в объёме, необходимом для их исполнения, включающем объём планируемых</w:t>
      </w:r>
      <w:r>
        <w:rPr>
          <w:rFonts w:ascii="PT Astra Serif" w:hAnsi="PT Astra Serif"/>
          <w:sz w:val="28"/>
          <w:szCs w:val="28"/>
        </w:rPr>
        <w:br/>
      </w:r>
      <w:r w:rsidRPr="00151D5C">
        <w:rPr>
          <w:rFonts w:ascii="PT Astra Serif" w:hAnsi="PT Astra Serif"/>
          <w:sz w:val="28"/>
          <w:szCs w:val="28"/>
        </w:rPr>
        <w:t>к предоставлению субсидий и объёмов инициативных платежей;</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3) признание муниципального образования победителем конкурсного </w:t>
      </w:r>
      <w:r w:rsidRPr="00151D5C">
        <w:rPr>
          <w:rFonts w:ascii="PT Astra Serif" w:hAnsi="PT Astra Serif"/>
          <w:sz w:val="28"/>
          <w:szCs w:val="28"/>
        </w:rPr>
        <w:br/>
        <w:t>отбора;</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4) заключение между Министерством финансов Ульяновской области </w:t>
      </w:r>
      <w:r w:rsidRPr="00151D5C">
        <w:rPr>
          <w:rFonts w:ascii="PT Astra Serif" w:hAnsi="PT Astra Serif"/>
          <w:sz w:val="28"/>
          <w:szCs w:val="28"/>
        </w:rPr>
        <w:br/>
        <w:t>(далее – Министерство) и местной администрацией муниципального образования (далее также – местная администрация) соглашения</w:t>
      </w:r>
      <w:r>
        <w:rPr>
          <w:rFonts w:ascii="PT Astra Serif" w:hAnsi="PT Astra Serif"/>
          <w:sz w:val="28"/>
          <w:szCs w:val="28"/>
        </w:rPr>
        <w:br/>
      </w:r>
      <w:r w:rsidRPr="00151D5C">
        <w:rPr>
          <w:rFonts w:ascii="PT Astra Serif" w:hAnsi="PT Astra Serif"/>
          <w:sz w:val="28"/>
          <w:szCs w:val="28"/>
        </w:rPr>
        <w:t xml:space="preserve">о предоставлении субсидий (далее – соглашение) в соответствии с типовой формой, установленной Министерством, и соответствующего требованиям, установленным </w:t>
      </w:r>
      <w:r w:rsidRPr="00151D5C">
        <w:rPr>
          <w:rFonts w:ascii="PT Astra Serif" w:hAnsi="PT Astra Serif"/>
          <w:color w:val="000000" w:themeColor="text1"/>
          <w:sz w:val="28"/>
          <w:szCs w:val="28"/>
        </w:rPr>
        <w:t>пунктом 7</w:t>
      </w:r>
      <w:r w:rsidRPr="00151D5C">
        <w:rPr>
          <w:rFonts w:ascii="PT Astra Serif" w:hAnsi="PT Astra Serif"/>
          <w:sz w:val="28"/>
          <w:szCs w:val="28"/>
        </w:rPr>
        <w:t xml:space="preserve"> Правил формирования, предоставления</w:t>
      </w:r>
      <w:r>
        <w:rPr>
          <w:rFonts w:ascii="PT Astra Serif" w:hAnsi="PT Astra Serif"/>
          <w:sz w:val="28"/>
          <w:szCs w:val="28"/>
        </w:rPr>
        <w:br/>
      </w:r>
      <w:r w:rsidRPr="00151D5C">
        <w:rPr>
          <w:rFonts w:ascii="PT Astra Serif" w:hAnsi="PT Astra Serif"/>
          <w:sz w:val="28"/>
          <w:szCs w:val="28"/>
        </w:rPr>
        <w:t>и распределения субсидий из областного бюджета Ульяновской области бюджетам муниципальных образован</w:t>
      </w:r>
      <w:r>
        <w:rPr>
          <w:rFonts w:ascii="PT Astra Serif" w:hAnsi="PT Astra Serif"/>
          <w:sz w:val="28"/>
          <w:szCs w:val="28"/>
        </w:rPr>
        <w:t>ий Ульяновской области, утверждё</w:t>
      </w:r>
      <w:r w:rsidRPr="00151D5C">
        <w:rPr>
          <w:rFonts w:ascii="PT Astra Serif" w:hAnsi="PT Astra Serif"/>
          <w:sz w:val="28"/>
          <w:szCs w:val="28"/>
        </w:rPr>
        <w:t xml:space="preserve">нных </w:t>
      </w:r>
      <w:r w:rsidRPr="00151D5C">
        <w:rPr>
          <w:rFonts w:ascii="PT Astra Serif" w:hAnsi="PT Astra Serif"/>
          <w:sz w:val="28"/>
          <w:szCs w:val="28"/>
        </w:rPr>
        <w:lastRenderedPageBreak/>
        <w:t>постановлением Правительства Ульяновской области от 29.10.2019 № 538-П</w:t>
      </w:r>
      <w:r>
        <w:rPr>
          <w:rFonts w:ascii="PT Astra Serif" w:hAnsi="PT Astra Serif"/>
          <w:sz w:val="28"/>
          <w:szCs w:val="28"/>
        </w:rPr>
        <w:br/>
      </w:r>
      <w:r w:rsidRPr="00151D5C">
        <w:rPr>
          <w:rFonts w:ascii="PT Astra Serif" w:hAnsi="PT Astra Serif"/>
          <w:sz w:val="28"/>
          <w:szCs w:val="28"/>
        </w:rPr>
        <w: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w:t>
      </w:r>
      <w:r>
        <w:rPr>
          <w:rFonts w:ascii="PT Astra Serif" w:hAnsi="PT Astra Serif"/>
          <w:sz w:val="28"/>
          <w:szCs w:val="28"/>
        </w:rPr>
        <w:br/>
      </w:r>
      <w:r w:rsidRPr="00151D5C">
        <w:rPr>
          <w:rFonts w:ascii="PT Astra Serif" w:hAnsi="PT Astra Serif"/>
          <w:sz w:val="28"/>
          <w:szCs w:val="28"/>
        </w:rPr>
        <w:t>и распределения субсидий);</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5) непредоставление местному бюджету субсидий из федерального </w:t>
      </w:r>
      <w:r w:rsidRPr="00151D5C">
        <w:rPr>
          <w:rFonts w:ascii="PT Astra Serif" w:hAnsi="PT Astra Serif"/>
          <w:sz w:val="28"/>
          <w:szCs w:val="28"/>
        </w:rPr>
        <w:br/>
        <w:t>и (или) областного бюджета в целях софинансирования аналогичных расходных обязательств.</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4. В целях организации конкурсного отбора Министерство:</w:t>
      </w:r>
    </w:p>
    <w:p w:rsidR="00C305E3" w:rsidRPr="00151D5C" w:rsidRDefault="00C305E3" w:rsidP="00C305E3">
      <w:pPr>
        <w:pStyle w:val="ConsPlusNormal"/>
        <w:ind w:firstLine="709"/>
        <w:jc w:val="both"/>
        <w:rPr>
          <w:rFonts w:ascii="PT Astra Serif" w:hAnsi="PT Astra Serif"/>
          <w:sz w:val="28"/>
          <w:szCs w:val="28"/>
        </w:rPr>
      </w:pPr>
      <w:r>
        <w:rPr>
          <w:rFonts w:ascii="PT Astra Serif" w:hAnsi="PT Astra Serif"/>
          <w:sz w:val="28"/>
          <w:szCs w:val="28"/>
        </w:rPr>
        <w:t>1) размещает на своё</w:t>
      </w:r>
      <w:r w:rsidRPr="00151D5C">
        <w:rPr>
          <w:rFonts w:ascii="PT Astra Serif" w:hAnsi="PT Astra Serif"/>
          <w:sz w:val="28"/>
          <w:szCs w:val="28"/>
        </w:rPr>
        <w:t xml:space="preserve">м официальном сайте в информационно-телекоммуникационной сети </w:t>
      </w:r>
      <w:r>
        <w:rPr>
          <w:rFonts w:ascii="PT Astra Serif" w:hAnsi="PT Astra Serif"/>
          <w:sz w:val="28"/>
          <w:szCs w:val="28"/>
        </w:rPr>
        <w:t>«</w:t>
      </w:r>
      <w:r w:rsidRPr="00151D5C">
        <w:rPr>
          <w:rFonts w:ascii="PT Astra Serif" w:hAnsi="PT Astra Serif"/>
          <w:sz w:val="28"/>
          <w:szCs w:val="28"/>
        </w:rPr>
        <w:t>Интернет</w:t>
      </w:r>
      <w:r>
        <w:rPr>
          <w:rFonts w:ascii="PT Astra Serif" w:hAnsi="PT Astra Serif"/>
          <w:sz w:val="28"/>
          <w:szCs w:val="28"/>
        </w:rPr>
        <w:t>»</w:t>
      </w:r>
      <w:r w:rsidRPr="00151D5C">
        <w:rPr>
          <w:rFonts w:ascii="PT Astra Serif" w:hAnsi="PT Astra Serif"/>
          <w:sz w:val="28"/>
          <w:szCs w:val="28"/>
        </w:rPr>
        <w:t xml:space="preserve"> (далее – официальный сайт) извещение о начале приёма заявок на участие в конкурсном отборе (далее – извещение, заявки соответственно), содержащее сведения о датах начала </w:t>
      </w:r>
      <w:r>
        <w:rPr>
          <w:rFonts w:ascii="PT Astra Serif" w:hAnsi="PT Astra Serif"/>
          <w:sz w:val="28"/>
          <w:szCs w:val="28"/>
        </w:rPr>
        <w:br/>
      </w:r>
      <w:r w:rsidRPr="00151D5C">
        <w:rPr>
          <w:rFonts w:ascii="PT Astra Serif" w:hAnsi="PT Astra Serif"/>
          <w:sz w:val="28"/>
          <w:szCs w:val="28"/>
        </w:rPr>
        <w:t xml:space="preserve">и окончания срока приёма заявок; адресе специализированного сайта </w:t>
      </w:r>
      <w:r>
        <w:rPr>
          <w:rFonts w:ascii="PT Astra Serif" w:hAnsi="PT Astra Serif"/>
          <w:sz w:val="28"/>
          <w:szCs w:val="28"/>
        </w:rPr>
        <w:br/>
      </w:r>
      <w:r w:rsidRPr="00151D5C">
        <w:rPr>
          <w:rFonts w:ascii="PT Astra Serif" w:hAnsi="PT Astra Serif"/>
          <w:sz w:val="28"/>
          <w:szCs w:val="28"/>
        </w:rPr>
        <w:t xml:space="preserve">в информационно-телекоммуникационной сети </w:t>
      </w:r>
      <w:r>
        <w:rPr>
          <w:rFonts w:ascii="PT Astra Serif" w:hAnsi="PT Astra Serif"/>
          <w:sz w:val="28"/>
          <w:szCs w:val="28"/>
        </w:rPr>
        <w:t>«</w:t>
      </w:r>
      <w:r w:rsidRPr="00151D5C">
        <w:rPr>
          <w:rFonts w:ascii="PT Astra Serif" w:hAnsi="PT Astra Serif"/>
          <w:sz w:val="28"/>
          <w:szCs w:val="28"/>
        </w:rPr>
        <w:t>Интернет</w:t>
      </w:r>
      <w:r>
        <w:rPr>
          <w:rFonts w:ascii="PT Astra Serif" w:hAnsi="PT Astra Serif"/>
          <w:sz w:val="28"/>
          <w:szCs w:val="28"/>
        </w:rPr>
        <w:t>»</w:t>
      </w:r>
      <w:r w:rsidRPr="00151D5C">
        <w:rPr>
          <w:rFonts w:ascii="PT Astra Serif" w:hAnsi="PT Astra Serif"/>
          <w:sz w:val="28"/>
          <w:szCs w:val="28"/>
        </w:rPr>
        <w:t xml:space="preserve"> (далее – специализированный сайт), с использованием которого местные администрации направляют заявки в электронной форме; адресе, по которому местные администрации направляют заявки на бумажном носителе; контактных данных организатора конкурсного отбора;</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2) обеспечивает приём, регистрацию и хранение заявок и приложенны</w:t>
      </w:r>
      <w:r>
        <w:rPr>
          <w:rFonts w:ascii="PT Astra Serif" w:hAnsi="PT Astra Serif"/>
          <w:sz w:val="28"/>
          <w:szCs w:val="28"/>
        </w:rPr>
        <w:t>х</w:t>
      </w:r>
      <w:r w:rsidRPr="00151D5C">
        <w:rPr>
          <w:rFonts w:ascii="PT Astra Serif" w:hAnsi="PT Astra Serif"/>
          <w:sz w:val="28"/>
          <w:szCs w:val="28"/>
        </w:rPr>
        <w:t xml:space="preserve"> </w:t>
      </w:r>
      <w:r w:rsidRPr="00151D5C">
        <w:rPr>
          <w:rFonts w:ascii="PT Astra Serif" w:hAnsi="PT Astra Serif"/>
          <w:sz w:val="28"/>
          <w:szCs w:val="28"/>
        </w:rPr>
        <w:br/>
        <w:t>к ним документ</w:t>
      </w:r>
      <w:r>
        <w:rPr>
          <w:rFonts w:ascii="PT Astra Serif" w:hAnsi="PT Astra Serif"/>
          <w:sz w:val="28"/>
          <w:szCs w:val="28"/>
        </w:rPr>
        <w:t>ов</w:t>
      </w:r>
      <w:r w:rsidRPr="00151D5C">
        <w:rPr>
          <w:rFonts w:ascii="PT Astra Serif" w:hAnsi="PT Astra Serif"/>
          <w:sz w:val="28"/>
          <w:szCs w:val="28"/>
        </w:rPr>
        <w:t xml:space="preserve"> (копи</w:t>
      </w:r>
      <w:r>
        <w:rPr>
          <w:rFonts w:ascii="PT Astra Serif" w:hAnsi="PT Astra Serif"/>
          <w:sz w:val="28"/>
          <w:szCs w:val="28"/>
        </w:rPr>
        <w:t>й</w:t>
      </w:r>
      <w:r w:rsidRPr="00151D5C">
        <w:rPr>
          <w:rFonts w:ascii="PT Astra Serif" w:hAnsi="PT Astra Serif"/>
          <w:sz w:val="28"/>
          <w:szCs w:val="28"/>
        </w:rPr>
        <w:t xml:space="preserve"> документов) и материал</w:t>
      </w:r>
      <w:r>
        <w:rPr>
          <w:rFonts w:ascii="PT Astra Serif" w:hAnsi="PT Astra Serif"/>
          <w:sz w:val="28"/>
          <w:szCs w:val="28"/>
        </w:rPr>
        <w:t>ов</w:t>
      </w:r>
      <w:r w:rsidRPr="00151D5C">
        <w:rPr>
          <w:rFonts w:ascii="PT Astra Serif" w:hAnsi="PT Astra Serif"/>
          <w:sz w:val="28"/>
          <w:szCs w:val="28"/>
        </w:rPr>
        <w:t>;</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3) размещает на официальном сайте решения конкурсной комиссии;</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4) оказывает участникам конкурсного отбора методическую</w:t>
      </w:r>
      <w:r>
        <w:rPr>
          <w:rFonts w:ascii="PT Astra Serif" w:hAnsi="PT Astra Serif"/>
          <w:sz w:val="28"/>
          <w:szCs w:val="28"/>
        </w:rPr>
        <w:br/>
      </w:r>
      <w:r w:rsidRPr="00151D5C">
        <w:rPr>
          <w:rFonts w:ascii="PT Astra Serif" w:hAnsi="PT Astra Serif"/>
          <w:sz w:val="28"/>
          <w:szCs w:val="28"/>
        </w:rPr>
        <w:t>и консультационную помощь</w:t>
      </w:r>
      <w:r>
        <w:rPr>
          <w:rFonts w:ascii="PT Astra Serif" w:hAnsi="PT Astra Serif"/>
          <w:sz w:val="28"/>
          <w:szCs w:val="28"/>
        </w:rPr>
        <w:t xml:space="preserve"> по вопросам участия в этом отборе</w:t>
      </w:r>
      <w:r w:rsidRPr="00151D5C">
        <w:rPr>
          <w:rFonts w:ascii="PT Astra Serif" w:hAnsi="PT Astra Serif"/>
          <w:sz w:val="28"/>
          <w:szCs w:val="28"/>
        </w:rPr>
        <w:t>.</w:t>
      </w:r>
    </w:p>
    <w:p w:rsidR="00C305E3" w:rsidRPr="00151D5C" w:rsidRDefault="00C305E3" w:rsidP="00C305E3">
      <w:pPr>
        <w:pStyle w:val="ConsPlusNormal"/>
        <w:ind w:firstLine="709"/>
        <w:jc w:val="both"/>
        <w:rPr>
          <w:rFonts w:ascii="PT Astra Serif" w:hAnsi="PT Astra Serif"/>
          <w:sz w:val="28"/>
          <w:szCs w:val="28"/>
        </w:rPr>
      </w:pPr>
      <w:bookmarkStart w:id="2" w:name="P936"/>
      <w:bookmarkEnd w:id="2"/>
      <w:r w:rsidRPr="00151D5C">
        <w:rPr>
          <w:rFonts w:ascii="PT Astra Serif" w:hAnsi="PT Astra Serif"/>
          <w:sz w:val="28"/>
          <w:szCs w:val="28"/>
        </w:rPr>
        <w:t xml:space="preserve">5. Для участия в конкурсном отборе местная администрация представляет </w:t>
      </w:r>
      <w:r w:rsidRPr="00151D5C">
        <w:rPr>
          <w:rFonts w:ascii="PT Astra Serif" w:hAnsi="PT Astra Serif"/>
          <w:sz w:val="28"/>
          <w:szCs w:val="28"/>
        </w:rPr>
        <w:br/>
        <w:t xml:space="preserve">в Министерство </w:t>
      </w:r>
      <w:r w:rsidRPr="00151D5C">
        <w:rPr>
          <w:rFonts w:ascii="PT Astra Serif" w:hAnsi="PT Astra Serif"/>
          <w:color w:val="000000" w:themeColor="text1"/>
          <w:sz w:val="28"/>
          <w:szCs w:val="28"/>
        </w:rPr>
        <w:t>заявки</w:t>
      </w:r>
      <w:r w:rsidRPr="00151D5C">
        <w:rPr>
          <w:rFonts w:ascii="PT Astra Serif" w:hAnsi="PT Astra Serif"/>
          <w:sz w:val="28"/>
          <w:szCs w:val="28"/>
        </w:rPr>
        <w:t>, составленные по форме, установленной приложением № 1 к настоящим Правилам. При этом:</w:t>
      </w:r>
    </w:p>
    <w:p w:rsidR="00C305E3" w:rsidRPr="001D7DF1" w:rsidRDefault="00C305E3" w:rsidP="00C305E3">
      <w:pPr>
        <w:pStyle w:val="ConsPlusNormal"/>
        <w:ind w:firstLine="709"/>
        <w:jc w:val="both"/>
        <w:rPr>
          <w:rFonts w:ascii="PT Astra Serif" w:hAnsi="PT Astra Serif"/>
          <w:sz w:val="28"/>
          <w:szCs w:val="28"/>
        </w:rPr>
      </w:pPr>
      <w:bookmarkStart w:id="3" w:name="P937"/>
      <w:bookmarkEnd w:id="3"/>
      <w:r w:rsidRPr="00151D5C">
        <w:rPr>
          <w:rFonts w:ascii="PT Astra Serif" w:hAnsi="PT Astra Serif"/>
          <w:sz w:val="28"/>
          <w:szCs w:val="28"/>
        </w:rPr>
        <w:t xml:space="preserve">1) местные администрации городских поселений Ульяновской области вправе представить не более трёх заявок, суммарный объём запрашиваемых </w:t>
      </w:r>
      <w:r w:rsidRPr="00151D5C">
        <w:rPr>
          <w:rFonts w:ascii="PT Astra Serif" w:hAnsi="PT Astra Serif"/>
          <w:sz w:val="28"/>
          <w:szCs w:val="28"/>
        </w:rPr>
        <w:br/>
        <w:t xml:space="preserve">в которых субсидий не превышает трёх миллионов рублей, и при условии, </w:t>
      </w:r>
      <w:r>
        <w:rPr>
          <w:rFonts w:ascii="PT Astra Serif" w:hAnsi="PT Astra Serif"/>
          <w:sz w:val="28"/>
          <w:szCs w:val="28"/>
        </w:rPr>
        <w:br/>
      </w:r>
      <w:r w:rsidRPr="00151D5C">
        <w:rPr>
          <w:rFonts w:ascii="PT Astra Serif" w:hAnsi="PT Astra Serif"/>
          <w:sz w:val="28"/>
          <w:szCs w:val="28"/>
        </w:rPr>
        <w:t xml:space="preserve">что в общем объёме финансового обеспечения реализации инициативных проектов доля бюджетных ассигнований бюджетов городских поселений Ульяновской области составляет не менее 8 процентов, а </w:t>
      </w:r>
      <w:r w:rsidRPr="001D7DF1">
        <w:rPr>
          <w:rFonts w:ascii="PT Astra Serif" w:hAnsi="PT Astra Serif"/>
          <w:sz w:val="28"/>
          <w:szCs w:val="28"/>
        </w:rPr>
        <w:t xml:space="preserve">доля инициативных платежей </w:t>
      </w:r>
      <w:r>
        <w:rPr>
          <w:rFonts w:ascii="PT Astra Serif" w:hAnsi="PT Astra Serif"/>
          <w:sz w:val="28"/>
          <w:szCs w:val="28"/>
        </w:rPr>
        <w:t>граждан</w:t>
      </w:r>
      <w:r w:rsidRPr="001D7DF1">
        <w:rPr>
          <w:rFonts w:ascii="PT Astra Serif" w:hAnsi="PT Astra Serif"/>
          <w:sz w:val="28"/>
          <w:szCs w:val="28"/>
        </w:rPr>
        <w:t xml:space="preserve"> – не менее 3 процентов. Количество инициативных проектов, реализуемых на территории одного населённого пункта, расположенного </w:t>
      </w:r>
      <w:r>
        <w:rPr>
          <w:rFonts w:ascii="PT Astra Serif" w:hAnsi="PT Astra Serif"/>
          <w:sz w:val="28"/>
          <w:szCs w:val="28"/>
        </w:rPr>
        <w:br/>
      </w:r>
      <w:r w:rsidRPr="001D7DF1">
        <w:rPr>
          <w:rFonts w:ascii="PT Astra Serif" w:hAnsi="PT Astra Serif"/>
          <w:sz w:val="28"/>
          <w:szCs w:val="28"/>
        </w:rPr>
        <w:t>в границах городского поселения Ульяновской области и не являющегося административным центром муниципального района Ульяновской области, должно составлять не более одного. Количество инициативных проектов, реализуемых на территории одного населённого пункта городского поселения Ульяновской области, являющегося административным центром муниципального района Ульяновской области, должно составлять не более двух;</w:t>
      </w:r>
    </w:p>
    <w:p w:rsidR="00C305E3" w:rsidRPr="00151D5C" w:rsidRDefault="00C305E3" w:rsidP="00C305E3">
      <w:pPr>
        <w:pStyle w:val="ConsPlusNormal"/>
        <w:ind w:firstLine="709"/>
        <w:jc w:val="both"/>
        <w:rPr>
          <w:rFonts w:ascii="PT Astra Serif" w:hAnsi="PT Astra Serif"/>
          <w:sz w:val="28"/>
          <w:szCs w:val="28"/>
        </w:rPr>
      </w:pPr>
      <w:bookmarkStart w:id="4" w:name="P938"/>
      <w:bookmarkEnd w:id="4"/>
      <w:r w:rsidRPr="001D7DF1">
        <w:rPr>
          <w:rFonts w:ascii="PT Astra Serif" w:hAnsi="PT Astra Serif"/>
          <w:sz w:val="28"/>
          <w:szCs w:val="28"/>
        </w:rPr>
        <w:t xml:space="preserve">2) местные администрации сельских поселений Ульяновской области вправе представить не более трёх заявок, суммарный объём запрашиваемых </w:t>
      </w:r>
      <w:r w:rsidRPr="001D7DF1">
        <w:rPr>
          <w:rFonts w:ascii="PT Astra Serif" w:hAnsi="PT Astra Serif"/>
          <w:sz w:val="28"/>
          <w:szCs w:val="28"/>
        </w:rPr>
        <w:br/>
        <w:t>в которых субсидий не превышает трёх миллионов рублей, и при условии,</w:t>
      </w:r>
      <w:r>
        <w:rPr>
          <w:rFonts w:ascii="PT Astra Serif" w:hAnsi="PT Astra Serif"/>
          <w:sz w:val="28"/>
          <w:szCs w:val="28"/>
        </w:rPr>
        <w:t xml:space="preserve"> </w:t>
      </w:r>
      <w:r>
        <w:rPr>
          <w:rFonts w:ascii="PT Astra Serif" w:hAnsi="PT Astra Serif"/>
          <w:sz w:val="28"/>
          <w:szCs w:val="28"/>
        </w:rPr>
        <w:br/>
      </w:r>
      <w:r w:rsidRPr="001D7DF1">
        <w:rPr>
          <w:rFonts w:ascii="PT Astra Serif" w:hAnsi="PT Astra Serif"/>
          <w:sz w:val="28"/>
          <w:szCs w:val="28"/>
        </w:rPr>
        <w:lastRenderedPageBreak/>
        <w:t xml:space="preserve">что в общем объёме финансового обеспечения реализации инициативных проектов доля бюджетных ассигнований бюджетов сельских поселений Ульяновской области составляет не менее 6 процентов, а доля инициативных платежей </w:t>
      </w:r>
      <w:r>
        <w:rPr>
          <w:rFonts w:ascii="PT Astra Serif" w:hAnsi="PT Astra Serif"/>
          <w:sz w:val="28"/>
          <w:szCs w:val="28"/>
        </w:rPr>
        <w:t>граждан</w:t>
      </w:r>
      <w:r w:rsidRPr="001D7DF1">
        <w:rPr>
          <w:rFonts w:ascii="PT Astra Serif" w:hAnsi="PT Astra Serif"/>
          <w:sz w:val="28"/>
          <w:szCs w:val="28"/>
        </w:rPr>
        <w:t xml:space="preserve"> – не менее 1 процента. Количество</w:t>
      </w:r>
      <w:r w:rsidRPr="00151D5C">
        <w:rPr>
          <w:rFonts w:ascii="PT Astra Serif" w:hAnsi="PT Astra Serif"/>
          <w:sz w:val="28"/>
          <w:szCs w:val="28"/>
        </w:rPr>
        <w:t xml:space="preserve"> инициативных проектов, реализуемых на территории одного населённого пункта, </w:t>
      </w:r>
      <w:r>
        <w:rPr>
          <w:rFonts w:ascii="PT Astra Serif" w:hAnsi="PT Astra Serif"/>
          <w:sz w:val="28"/>
          <w:szCs w:val="28"/>
        </w:rPr>
        <w:t xml:space="preserve">расположенного </w:t>
      </w:r>
      <w:r>
        <w:rPr>
          <w:rFonts w:ascii="PT Astra Serif" w:hAnsi="PT Astra Serif"/>
          <w:sz w:val="28"/>
          <w:szCs w:val="28"/>
        </w:rPr>
        <w:br/>
        <w:t xml:space="preserve">в границах сельского поселения Ульяновской области и не являющегося административным центром муниципального района Ульяновской области, </w:t>
      </w:r>
      <w:r w:rsidRPr="00151D5C">
        <w:rPr>
          <w:rFonts w:ascii="PT Astra Serif" w:hAnsi="PT Astra Serif"/>
          <w:sz w:val="28"/>
          <w:szCs w:val="28"/>
        </w:rPr>
        <w:t>должно составлять не более одного. Количество инициативных проектов, реализуемых на территории одного насел</w:t>
      </w:r>
      <w:r>
        <w:rPr>
          <w:rFonts w:ascii="PT Astra Serif" w:hAnsi="PT Astra Serif"/>
          <w:sz w:val="28"/>
          <w:szCs w:val="28"/>
        </w:rPr>
        <w:t>ё</w:t>
      </w:r>
      <w:r w:rsidRPr="00151D5C">
        <w:rPr>
          <w:rFonts w:ascii="PT Astra Serif" w:hAnsi="PT Astra Serif"/>
          <w:sz w:val="28"/>
          <w:szCs w:val="28"/>
        </w:rPr>
        <w:t>нного пункта сельского поселения Ульяновской области, являющегося административным центром муниципального района Ульяновской области, должно составлять не более двух;</w:t>
      </w:r>
    </w:p>
    <w:p w:rsidR="00C305E3" w:rsidRPr="001D7DF1"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3) местные администрации муниципальных районов Ульяновской области вправе представить не более трёх заявок, суммарный объём запрашиваемых в которых субсидий не превышает трёх миллионов рублей, </w:t>
      </w:r>
      <w:r>
        <w:rPr>
          <w:rFonts w:ascii="PT Astra Serif" w:hAnsi="PT Astra Serif"/>
          <w:sz w:val="28"/>
          <w:szCs w:val="28"/>
        </w:rPr>
        <w:br/>
      </w:r>
      <w:r w:rsidRPr="00151D5C">
        <w:rPr>
          <w:rFonts w:ascii="PT Astra Serif" w:hAnsi="PT Astra Serif"/>
          <w:sz w:val="28"/>
          <w:szCs w:val="28"/>
        </w:rPr>
        <w:t xml:space="preserve">и при условии, что доля бюджетных ассигнований бюджетов муниципальных районов Ульяновской области и </w:t>
      </w:r>
      <w:r w:rsidRPr="001D7DF1">
        <w:rPr>
          <w:rFonts w:ascii="PT Astra Serif" w:hAnsi="PT Astra Serif"/>
          <w:sz w:val="28"/>
          <w:szCs w:val="28"/>
        </w:rPr>
        <w:t xml:space="preserve">инициативных платежей </w:t>
      </w:r>
      <w:r>
        <w:rPr>
          <w:rFonts w:ascii="PT Astra Serif" w:hAnsi="PT Astra Serif"/>
          <w:sz w:val="28"/>
          <w:szCs w:val="28"/>
        </w:rPr>
        <w:t>граждан</w:t>
      </w:r>
      <w:r w:rsidRPr="001D7DF1">
        <w:rPr>
          <w:rFonts w:ascii="PT Astra Serif" w:hAnsi="PT Astra Serif"/>
          <w:sz w:val="28"/>
          <w:szCs w:val="28"/>
        </w:rPr>
        <w:t xml:space="preserve"> в общем объёме финансового обеспечения реализации инициативных проектов соответствует долям, указанным в </w:t>
      </w:r>
      <w:r w:rsidRPr="001D7DF1">
        <w:rPr>
          <w:rFonts w:ascii="PT Astra Serif" w:hAnsi="PT Astra Serif"/>
          <w:color w:val="000000" w:themeColor="text1"/>
          <w:sz w:val="28"/>
          <w:szCs w:val="28"/>
        </w:rPr>
        <w:t>абзацах втором</w:t>
      </w:r>
      <w:r w:rsidRPr="001D7DF1">
        <w:rPr>
          <w:rFonts w:ascii="PT Astra Serif" w:hAnsi="PT Astra Serif"/>
          <w:sz w:val="28"/>
          <w:szCs w:val="28"/>
        </w:rPr>
        <w:t xml:space="preserve"> и третьем настоящего пункта, в зависимости от того, на территориях каких поселений планируется реализация инициативного проекта. Количество инициативных проектов, реализуемых на территории одного населённого пункта, расположенного</w:t>
      </w:r>
      <w:r>
        <w:rPr>
          <w:rFonts w:ascii="PT Astra Serif" w:hAnsi="PT Astra Serif"/>
          <w:sz w:val="28"/>
          <w:szCs w:val="28"/>
        </w:rPr>
        <w:br/>
      </w:r>
      <w:r w:rsidRPr="001D7DF1">
        <w:rPr>
          <w:rFonts w:ascii="PT Astra Serif" w:hAnsi="PT Astra Serif"/>
          <w:sz w:val="28"/>
          <w:szCs w:val="28"/>
        </w:rPr>
        <w:t>в границах муниципального района Ульяновской области, должно составлять не более одного, за исключением населённых пунктов городских и сельских поселений Ульяновской области, являющихся административными центрами муниципальных районов Ульяновской области;</w:t>
      </w:r>
    </w:p>
    <w:p w:rsidR="00C305E3" w:rsidRPr="001D7DF1" w:rsidRDefault="00C305E3" w:rsidP="00C305E3">
      <w:pPr>
        <w:pStyle w:val="ConsPlusNormal"/>
        <w:ind w:firstLine="709"/>
        <w:jc w:val="both"/>
        <w:rPr>
          <w:rFonts w:ascii="PT Astra Serif" w:hAnsi="PT Astra Serif"/>
          <w:sz w:val="28"/>
          <w:szCs w:val="28"/>
        </w:rPr>
      </w:pPr>
      <w:r w:rsidRPr="001D7DF1">
        <w:rPr>
          <w:rFonts w:ascii="PT Astra Serif" w:hAnsi="PT Astra Serif"/>
          <w:sz w:val="28"/>
          <w:szCs w:val="28"/>
        </w:rPr>
        <w:t>4) местные администрации городских округов Ульяновской области вправе представить:</w:t>
      </w:r>
    </w:p>
    <w:p w:rsidR="00C305E3" w:rsidRPr="00151D5C" w:rsidRDefault="00C305E3" w:rsidP="00C305E3">
      <w:pPr>
        <w:pStyle w:val="ConsPlusNormal"/>
        <w:ind w:firstLine="709"/>
        <w:jc w:val="both"/>
        <w:rPr>
          <w:rFonts w:ascii="PT Astra Serif" w:hAnsi="PT Astra Serif"/>
          <w:sz w:val="28"/>
          <w:szCs w:val="28"/>
        </w:rPr>
      </w:pPr>
      <w:r w:rsidRPr="001D7DF1">
        <w:rPr>
          <w:rFonts w:ascii="PT Astra Serif" w:hAnsi="PT Astra Serif"/>
          <w:sz w:val="28"/>
          <w:szCs w:val="28"/>
        </w:rPr>
        <w:t xml:space="preserve">а) не более трёх заявок, суммарный объём запрашиваемых в которых субсидий не превышает трёх миллионов рублей, при условии, что численность населения городского округа Ульяновской области составляет не более тридцати тысяч человек, в общем объёме финансового обеспечения реализации инициативных проектов доля бюджетных ассигнований бюджетов городских округов Ульяновской области составляет не менее 10 процентов, доля инициативных платежей </w:t>
      </w:r>
      <w:r>
        <w:rPr>
          <w:rFonts w:ascii="PT Astra Serif" w:hAnsi="PT Astra Serif"/>
          <w:sz w:val="28"/>
          <w:szCs w:val="28"/>
        </w:rPr>
        <w:t>граждан</w:t>
      </w:r>
      <w:r w:rsidRPr="00151D5C">
        <w:rPr>
          <w:rFonts w:ascii="PT Astra Serif" w:hAnsi="PT Astra Serif"/>
          <w:sz w:val="28"/>
          <w:szCs w:val="28"/>
        </w:rPr>
        <w:t xml:space="preserve"> – не менее 3 процентов, а объём запрашиваемой </w:t>
      </w:r>
      <w:r>
        <w:rPr>
          <w:rFonts w:ascii="PT Astra Serif" w:hAnsi="PT Astra Serif"/>
          <w:sz w:val="28"/>
          <w:szCs w:val="28"/>
        </w:rPr>
        <w:t xml:space="preserve">в заявке </w:t>
      </w:r>
      <w:r w:rsidRPr="00151D5C">
        <w:rPr>
          <w:rFonts w:ascii="PT Astra Serif" w:hAnsi="PT Astra Serif"/>
          <w:sz w:val="28"/>
          <w:szCs w:val="28"/>
        </w:rPr>
        <w:t xml:space="preserve">субсидии в расчёте на один инициативный проект </w:t>
      </w:r>
      <w:r>
        <w:rPr>
          <w:rFonts w:ascii="PT Astra Serif" w:hAnsi="PT Astra Serif"/>
          <w:sz w:val="28"/>
          <w:szCs w:val="28"/>
        </w:rPr>
        <w:br/>
      </w:r>
      <w:r w:rsidRPr="00151D5C">
        <w:rPr>
          <w:rFonts w:ascii="PT Astra Serif" w:hAnsi="PT Astra Serif"/>
          <w:sz w:val="28"/>
          <w:szCs w:val="28"/>
        </w:rPr>
        <w:t>не превышает одного миллиона рублей;</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б) не более десяти заявок, суммарный объём запрашиваемых в которых субсидий не превышает десяти миллионов рублей, при условии,</w:t>
      </w:r>
      <w:r>
        <w:rPr>
          <w:rFonts w:ascii="PT Astra Serif" w:hAnsi="PT Astra Serif"/>
          <w:sz w:val="28"/>
          <w:szCs w:val="28"/>
        </w:rPr>
        <w:br/>
      </w:r>
      <w:r w:rsidRPr="00151D5C">
        <w:rPr>
          <w:rFonts w:ascii="PT Astra Serif" w:hAnsi="PT Astra Serif"/>
          <w:sz w:val="28"/>
          <w:szCs w:val="28"/>
        </w:rPr>
        <w:t>что численность населения городского округа Ульяновской области составляет от тридцати тысяч до ста семидесяти тысяч человек, в общем объёме финансового обеспечения реализации инициативных проектов доля бюджетных ассигнований бюджетов городских округов Ульяновской области составляет</w:t>
      </w:r>
      <w:r>
        <w:rPr>
          <w:rFonts w:ascii="PT Astra Serif" w:hAnsi="PT Astra Serif"/>
          <w:sz w:val="28"/>
          <w:szCs w:val="28"/>
        </w:rPr>
        <w:br/>
      </w:r>
      <w:r w:rsidRPr="00151D5C">
        <w:rPr>
          <w:rFonts w:ascii="PT Astra Serif" w:hAnsi="PT Astra Serif"/>
          <w:sz w:val="28"/>
          <w:szCs w:val="28"/>
        </w:rPr>
        <w:t xml:space="preserve">не менее 10 процентов, доля инициативных </w:t>
      </w:r>
      <w:r w:rsidRPr="001D7DF1">
        <w:rPr>
          <w:rFonts w:ascii="PT Astra Serif" w:hAnsi="PT Astra Serif"/>
          <w:sz w:val="28"/>
          <w:szCs w:val="28"/>
        </w:rPr>
        <w:t xml:space="preserve">платежей </w:t>
      </w:r>
      <w:r>
        <w:rPr>
          <w:rFonts w:ascii="PT Astra Serif" w:hAnsi="PT Astra Serif"/>
          <w:sz w:val="28"/>
          <w:szCs w:val="28"/>
        </w:rPr>
        <w:t xml:space="preserve">граждан </w:t>
      </w:r>
      <w:r w:rsidRPr="00151D5C">
        <w:rPr>
          <w:rFonts w:ascii="PT Astra Serif" w:hAnsi="PT Astra Serif"/>
          <w:sz w:val="28"/>
          <w:szCs w:val="28"/>
        </w:rPr>
        <w:t xml:space="preserve">– не менее </w:t>
      </w:r>
      <w:r>
        <w:rPr>
          <w:rFonts w:ascii="PT Astra Serif" w:hAnsi="PT Astra Serif"/>
          <w:sz w:val="28"/>
          <w:szCs w:val="28"/>
        </w:rPr>
        <w:br/>
      </w:r>
      <w:r w:rsidRPr="00151D5C">
        <w:rPr>
          <w:rFonts w:ascii="PT Astra Serif" w:hAnsi="PT Astra Serif"/>
          <w:sz w:val="28"/>
          <w:szCs w:val="28"/>
        </w:rPr>
        <w:t xml:space="preserve">3 процентов, а объём запрашиваемой </w:t>
      </w:r>
      <w:r>
        <w:rPr>
          <w:rFonts w:ascii="PT Astra Serif" w:hAnsi="PT Astra Serif"/>
          <w:sz w:val="28"/>
          <w:szCs w:val="28"/>
        </w:rPr>
        <w:t xml:space="preserve">в заявке </w:t>
      </w:r>
      <w:r w:rsidRPr="00151D5C">
        <w:rPr>
          <w:rFonts w:ascii="PT Astra Serif" w:hAnsi="PT Astra Serif"/>
          <w:sz w:val="28"/>
          <w:szCs w:val="28"/>
        </w:rPr>
        <w:t xml:space="preserve">субсидии в расчёте на один </w:t>
      </w:r>
      <w:r w:rsidRPr="00151D5C">
        <w:rPr>
          <w:rFonts w:ascii="PT Astra Serif" w:hAnsi="PT Astra Serif"/>
          <w:sz w:val="28"/>
          <w:szCs w:val="28"/>
        </w:rPr>
        <w:lastRenderedPageBreak/>
        <w:t>инициативный проект не превышает одного миллиона рублей;</w:t>
      </w:r>
    </w:p>
    <w:p w:rsidR="00C305E3" w:rsidRPr="00151D5C" w:rsidRDefault="00C305E3" w:rsidP="00C305E3">
      <w:pPr>
        <w:pStyle w:val="ConsPlusNormal"/>
        <w:ind w:firstLine="709"/>
        <w:jc w:val="both"/>
        <w:rPr>
          <w:rFonts w:ascii="PT Astra Serif" w:hAnsi="PT Astra Serif"/>
          <w:sz w:val="28"/>
          <w:szCs w:val="28"/>
        </w:rPr>
      </w:pPr>
      <w:bookmarkStart w:id="5" w:name="P943"/>
      <w:bookmarkEnd w:id="5"/>
      <w:r w:rsidRPr="00151D5C">
        <w:rPr>
          <w:rFonts w:ascii="PT Astra Serif" w:hAnsi="PT Astra Serif"/>
          <w:sz w:val="28"/>
          <w:szCs w:val="28"/>
        </w:rPr>
        <w:t xml:space="preserve">в) не более тридцати пяти заявок, суммарный объём запрашиваемых </w:t>
      </w:r>
      <w:r w:rsidRPr="00151D5C">
        <w:rPr>
          <w:rFonts w:ascii="PT Astra Serif" w:hAnsi="PT Astra Serif"/>
          <w:sz w:val="28"/>
          <w:szCs w:val="28"/>
        </w:rPr>
        <w:br/>
        <w:t>в которых субсидий не превышает тридцати пяти миллионов рублей,</w:t>
      </w:r>
      <w:r>
        <w:rPr>
          <w:rFonts w:ascii="PT Astra Serif" w:hAnsi="PT Astra Serif"/>
          <w:sz w:val="28"/>
          <w:szCs w:val="28"/>
        </w:rPr>
        <w:br/>
      </w:r>
      <w:r w:rsidRPr="00151D5C">
        <w:rPr>
          <w:rFonts w:ascii="PT Astra Serif" w:hAnsi="PT Astra Serif"/>
          <w:sz w:val="28"/>
          <w:szCs w:val="28"/>
        </w:rPr>
        <w:t xml:space="preserve">при условии, что численность населения городского округа Ульяновской области превышает </w:t>
      </w:r>
      <w:r w:rsidRPr="00836B36">
        <w:rPr>
          <w:rFonts w:ascii="PT Astra Serif" w:hAnsi="PT Astra Serif"/>
          <w:sz w:val="28"/>
          <w:szCs w:val="28"/>
        </w:rPr>
        <w:t>сто семьдесят</w:t>
      </w:r>
      <w:r w:rsidRPr="00151D5C">
        <w:rPr>
          <w:rFonts w:ascii="PT Astra Serif" w:hAnsi="PT Astra Serif"/>
          <w:sz w:val="28"/>
          <w:szCs w:val="28"/>
        </w:rPr>
        <w:t xml:space="preserve"> тысяч человек, в общем объёме финансового обеспечения реализации инициативных проектов доля бюджетных ассигнований бюджетов городских округов Ульяновской области составляет</w:t>
      </w:r>
      <w:r>
        <w:rPr>
          <w:rFonts w:ascii="PT Astra Serif" w:hAnsi="PT Astra Serif"/>
          <w:sz w:val="28"/>
          <w:szCs w:val="28"/>
        </w:rPr>
        <w:br/>
      </w:r>
      <w:r w:rsidRPr="00151D5C">
        <w:rPr>
          <w:rFonts w:ascii="PT Astra Serif" w:hAnsi="PT Astra Serif"/>
          <w:sz w:val="28"/>
          <w:szCs w:val="28"/>
        </w:rPr>
        <w:t xml:space="preserve">не менее 10 процентов, доля </w:t>
      </w:r>
      <w:r w:rsidRPr="001D7DF1">
        <w:rPr>
          <w:rFonts w:ascii="PT Astra Serif" w:hAnsi="PT Astra Serif"/>
          <w:sz w:val="28"/>
          <w:szCs w:val="28"/>
        </w:rPr>
        <w:t xml:space="preserve">инициативных платежей </w:t>
      </w:r>
      <w:r>
        <w:rPr>
          <w:rFonts w:ascii="PT Astra Serif" w:hAnsi="PT Astra Serif"/>
          <w:sz w:val="28"/>
          <w:szCs w:val="28"/>
        </w:rPr>
        <w:t>граждан</w:t>
      </w:r>
      <w:r w:rsidRPr="001D7DF1">
        <w:rPr>
          <w:rFonts w:ascii="PT Astra Serif" w:hAnsi="PT Astra Serif"/>
          <w:sz w:val="28"/>
          <w:szCs w:val="28"/>
        </w:rPr>
        <w:t xml:space="preserve"> –</w:t>
      </w:r>
      <w:r w:rsidRPr="00151D5C">
        <w:rPr>
          <w:rFonts w:ascii="PT Astra Serif" w:hAnsi="PT Astra Serif"/>
          <w:sz w:val="28"/>
          <w:szCs w:val="28"/>
        </w:rPr>
        <w:t xml:space="preserve"> не менее </w:t>
      </w:r>
      <w:r>
        <w:rPr>
          <w:rFonts w:ascii="PT Astra Serif" w:hAnsi="PT Astra Serif"/>
          <w:sz w:val="28"/>
          <w:szCs w:val="28"/>
        </w:rPr>
        <w:br/>
      </w:r>
      <w:r w:rsidRPr="00151D5C">
        <w:rPr>
          <w:rFonts w:ascii="PT Astra Serif" w:hAnsi="PT Astra Serif"/>
          <w:sz w:val="28"/>
          <w:szCs w:val="28"/>
        </w:rPr>
        <w:t>3 процентов, а объём запрашиваемой</w:t>
      </w:r>
      <w:r>
        <w:rPr>
          <w:rFonts w:ascii="PT Astra Serif" w:hAnsi="PT Astra Serif"/>
          <w:sz w:val="28"/>
          <w:szCs w:val="28"/>
        </w:rPr>
        <w:t xml:space="preserve"> в заявке </w:t>
      </w:r>
      <w:r w:rsidRPr="00151D5C">
        <w:rPr>
          <w:rFonts w:ascii="PT Astra Serif" w:hAnsi="PT Astra Serif"/>
          <w:sz w:val="28"/>
          <w:szCs w:val="28"/>
        </w:rPr>
        <w:t xml:space="preserve"> субсидии в расчёте на один инициативный проект не превышает одного миллиона рублей.</w:t>
      </w:r>
    </w:p>
    <w:p w:rsidR="00C305E3" w:rsidRPr="00151D5C" w:rsidRDefault="00C305E3" w:rsidP="00C305E3">
      <w:pPr>
        <w:pStyle w:val="ConsPlusNormal"/>
        <w:ind w:firstLine="709"/>
        <w:jc w:val="both"/>
        <w:rPr>
          <w:rFonts w:ascii="PT Astra Serif" w:hAnsi="PT Astra Serif"/>
          <w:sz w:val="28"/>
          <w:szCs w:val="28"/>
        </w:rPr>
      </w:pPr>
      <w:r>
        <w:rPr>
          <w:rFonts w:ascii="PT Astra Serif" w:hAnsi="PT Astra Serif"/>
          <w:sz w:val="28"/>
          <w:szCs w:val="28"/>
        </w:rPr>
        <w:t>6</w:t>
      </w:r>
      <w:r w:rsidRPr="00151D5C">
        <w:rPr>
          <w:rFonts w:ascii="PT Astra Serif" w:hAnsi="PT Astra Serif"/>
          <w:sz w:val="28"/>
          <w:szCs w:val="28"/>
        </w:rPr>
        <w:t>. К заявкам прилагаются:</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1) инициативные проекты, составленные по форме, установленной приложением № 2 к настоящим Правилам. Инициаторами инициативных проектов вправе выступить инициативная группа, органы территориального общественного самоуправления, староста населённого пункта (далее – инициаторы проекта). </w:t>
      </w:r>
      <w:r w:rsidRPr="00B24CFA">
        <w:rPr>
          <w:rFonts w:ascii="PT Astra Serif" w:hAnsi="PT Astra Serif"/>
          <w:sz w:val="28"/>
          <w:szCs w:val="28"/>
        </w:rPr>
        <w:t xml:space="preserve">Инициативные проекты должны быть отобраны населением муниципальных образований прямым голосованием на общих собраниях, в том числе онлайн голосованием на </w:t>
      </w:r>
      <w:r>
        <w:rPr>
          <w:rFonts w:ascii="PT Astra Serif" w:hAnsi="PT Astra Serif"/>
          <w:sz w:val="28"/>
          <w:szCs w:val="28"/>
        </w:rPr>
        <w:t xml:space="preserve">официальном </w:t>
      </w:r>
      <w:r w:rsidRPr="00B24CFA">
        <w:rPr>
          <w:rFonts w:ascii="PT Astra Serif" w:hAnsi="PT Astra Serif"/>
          <w:sz w:val="28"/>
          <w:szCs w:val="28"/>
        </w:rPr>
        <w:t>сайте местной администрации в информационно-телекоммуникационной сети «Интернет»</w:t>
      </w:r>
      <w:r w:rsidRPr="00151D5C">
        <w:rPr>
          <w:rFonts w:ascii="PT Astra Serif" w:hAnsi="PT Astra Serif"/>
          <w:sz w:val="28"/>
          <w:szCs w:val="28"/>
        </w:rPr>
        <w:t xml:space="preserve"> </w:t>
      </w:r>
      <w:r w:rsidRPr="00B24CFA">
        <w:rPr>
          <w:rFonts w:ascii="PT Astra Serif" w:hAnsi="PT Astra Serif"/>
          <w:sz w:val="28"/>
          <w:szCs w:val="28"/>
        </w:rPr>
        <w:t xml:space="preserve">или </w:t>
      </w:r>
      <w:r>
        <w:rPr>
          <w:rFonts w:ascii="PT Astra Serif" w:hAnsi="PT Astra Serif"/>
          <w:sz w:val="28"/>
          <w:szCs w:val="28"/>
        </w:rPr>
        <w:t xml:space="preserve">на </w:t>
      </w:r>
      <w:r w:rsidRPr="00B24CFA">
        <w:rPr>
          <w:rFonts w:ascii="PT Astra Serif" w:hAnsi="PT Astra Serif"/>
          <w:sz w:val="28"/>
          <w:szCs w:val="28"/>
        </w:rPr>
        <w:t xml:space="preserve">специализированных </w:t>
      </w:r>
      <w:r>
        <w:rPr>
          <w:rFonts w:ascii="PT Astra Serif" w:hAnsi="PT Astra Serif"/>
          <w:sz w:val="28"/>
          <w:szCs w:val="28"/>
        </w:rPr>
        <w:t xml:space="preserve">сайтах в информационно-телекоммуникационной сети «Интернет» </w:t>
      </w:r>
      <w:r w:rsidRPr="00151D5C">
        <w:rPr>
          <w:rFonts w:ascii="PT Astra Serif" w:hAnsi="PT Astra Serif"/>
          <w:sz w:val="28"/>
          <w:szCs w:val="28"/>
        </w:rPr>
        <w:t>и направлены на решение вопросов местного значения. Указанные проекты могут предусматривать</w:t>
      </w:r>
      <w:r>
        <w:rPr>
          <w:rFonts w:ascii="PT Astra Serif" w:hAnsi="PT Astra Serif"/>
          <w:sz w:val="28"/>
          <w:szCs w:val="28"/>
        </w:rPr>
        <w:t>,</w:t>
      </w:r>
      <w:r w:rsidRPr="00151D5C">
        <w:rPr>
          <w:rFonts w:ascii="PT Astra Serif" w:hAnsi="PT Astra Serif"/>
          <w:sz w:val="28"/>
          <w:szCs w:val="28"/>
        </w:rPr>
        <w:t xml:space="preserve"> в том числе мероприятия, связанные </w:t>
      </w:r>
      <w:r>
        <w:rPr>
          <w:rFonts w:ascii="PT Astra Serif" w:hAnsi="PT Astra Serif"/>
          <w:sz w:val="28"/>
          <w:szCs w:val="28"/>
        </w:rPr>
        <w:br/>
      </w:r>
      <w:r w:rsidRPr="00151D5C">
        <w:rPr>
          <w:rFonts w:ascii="PT Astra Serif" w:hAnsi="PT Astra Serif"/>
          <w:sz w:val="28"/>
          <w:szCs w:val="28"/>
        </w:rPr>
        <w:t>с созданием объектов общественной инфраструктуры, необходимых для организации мероприятий по работе с детьми и молод</w:t>
      </w:r>
      <w:r>
        <w:rPr>
          <w:rFonts w:ascii="PT Astra Serif" w:hAnsi="PT Astra Serif"/>
          <w:sz w:val="28"/>
          <w:szCs w:val="28"/>
        </w:rPr>
        <w:t>ё</w:t>
      </w:r>
      <w:r w:rsidRPr="00151D5C">
        <w:rPr>
          <w:rFonts w:ascii="PT Astra Serif" w:hAnsi="PT Astra Serif"/>
          <w:sz w:val="28"/>
          <w:szCs w:val="28"/>
        </w:rPr>
        <w:t>жью (скейт-парки, площадки кроссфита и воркаута, велодорожки, трассы для роллеров</w:t>
      </w:r>
      <w:r>
        <w:rPr>
          <w:rFonts w:ascii="PT Astra Serif" w:hAnsi="PT Astra Serif"/>
          <w:sz w:val="28"/>
          <w:szCs w:val="28"/>
        </w:rPr>
        <w:t xml:space="preserve"> </w:t>
      </w:r>
      <w:r>
        <w:rPr>
          <w:rFonts w:ascii="PT Astra Serif" w:hAnsi="PT Astra Serif"/>
          <w:sz w:val="28"/>
          <w:szCs w:val="28"/>
        </w:rPr>
        <w:br/>
      </w:r>
      <w:r w:rsidRPr="00151D5C">
        <w:rPr>
          <w:rFonts w:ascii="PT Astra Serif" w:hAnsi="PT Astra Serif"/>
          <w:sz w:val="28"/>
          <w:szCs w:val="28"/>
        </w:rPr>
        <w:t>и подобные объекты);</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2) копии муниципального правового акта муниципального образования, устанавливающего расходные обязательства, в целях софинансирования которых должна быть предоставлена субсидия;</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3) выписк</w:t>
      </w:r>
      <w:r>
        <w:rPr>
          <w:rFonts w:ascii="PT Astra Serif" w:hAnsi="PT Astra Serif"/>
          <w:sz w:val="28"/>
          <w:szCs w:val="28"/>
        </w:rPr>
        <w:t>а</w:t>
      </w:r>
      <w:r w:rsidRPr="00151D5C">
        <w:rPr>
          <w:rFonts w:ascii="PT Astra Serif" w:hAnsi="PT Astra Serif"/>
          <w:sz w:val="28"/>
          <w:szCs w:val="28"/>
        </w:rPr>
        <w:t xml:space="preserve"> из решения представительного органа муниципального образования о местном бюджете (выписк</w:t>
      </w:r>
      <w:r>
        <w:rPr>
          <w:rFonts w:ascii="PT Astra Serif" w:hAnsi="PT Astra Serif"/>
          <w:sz w:val="28"/>
          <w:szCs w:val="28"/>
        </w:rPr>
        <w:t>а</w:t>
      </w:r>
      <w:r w:rsidRPr="00151D5C">
        <w:rPr>
          <w:rFonts w:ascii="PT Astra Serif" w:hAnsi="PT Astra Serif"/>
          <w:sz w:val="28"/>
          <w:szCs w:val="28"/>
        </w:rPr>
        <w:t xml:space="preserve"> из сводной бюджетной росписи местного бюджета), подтверждающ</w:t>
      </w:r>
      <w:r>
        <w:rPr>
          <w:rFonts w:ascii="PT Astra Serif" w:hAnsi="PT Astra Serif"/>
          <w:sz w:val="28"/>
          <w:szCs w:val="28"/>
        </w:rPr>
        <w:t>ая</w:t>
      </w:r>
      <w:r w:rsidRPr="00151D5C">
        <w:rPr>
          <w:rFonts w:ascii="PT Astra Serif" w:hAnsi="PT Astra Serif"/>
          <w:sz w:val="28"/>
          <w:szCs w:val="28"/>
        </w:rPr>
        <w:t xml:space="preserve"> наличие в местном бюджете бюджетных ассигнований на финансовое обеспечение реализации инициативного проекта, подписанн</w:t>
      </w:r>
      <w:r>
        <w:rPr>
          <w:rFonts w:ascii="PT Astra Serif" w:hAnsi="PT Astra Serif"/>
          <w:sz w:val="28"/>
          <w:szCs w:val="28"/>
        </w:rPr>
        <w:t>ая</w:t>
      </w:r>
      <w:r w:rsidRPr="00151D5C">
        <w:rPr>
          <w:rFonts w:ascii="PT Astra Serif" w:hAnsi="PT Astra Serif"/>
          <w:sz w:val="28"/>
          <w:szCs w:val="28"/>
        </w:rPr>
        <w:t xml:space="preserve"> главой местной администрации (гарантийного письма, подписанного главой местной администрации, которым устанавливается обязательство местной администрации обеспечить в указанные в таком письме сроки наличие в местном бюджете бюджетных ассигнований на финансовое обеспечение реализации инициативного проекта);</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4) решения общих собраний жителей муниципального образования</w:t>
      </w:r>
      <w:r>
        <w:rPr>
          <w:rFonts w:ascii="PT Astra Serif" w:hAnsi="PT Astra Serif"/>
          <w:sz w:val="28"/>
          <w:szCs w:val="28"/>
        </w:rPr>
        <w:br/>
      </w:r>
      <w:r w:rsidRPr="000F587A">
        <w:rPr>
          <w:rFonts w:ascii="PT Astra Serif" w:hAnsi="PT Astra Serif"/>
          <w:sz w:val="28"/>
          <w:szCs w:val="28"/>
        </w:rPr>
        <w:t xml:space="preserve">о приоритетности инициативного проекта </w:t>
      </w:r>
      <w:r>
        <w:rPr>
          <w:rFonts w:ascii="PT Astra Serif" w:hAnsi="PT Astra Serif"/>
          <w:sz w:val="28"/>
          <w:szCs w:val="28"/>
        </w:rPr>
        <w:t xml:space="preserve">и о </w:t>
      </w:r>
      <w:r w:rsidRPr="00151D5C">
        <w:rPr>
          <w:rFonts w:ascii="PT Astra Serif" w:hAnsi="PT Astra Serif"/>
          <w:sz w:val="28"/>
          <w:szCs w:val="28"/>
        </w:rPr>
        <w:t xml:space="preserve">готовности участвовать </w:t>
      </w:r>
      <w:r>
        <w:rPr>
          <w:rFonts w:ascii="PT Astra Serif" w:hAnsi="PT Astra Serif"/>
          <w:sz w:val="28"/>
          <w:szCs w:val="28"/>
        </w:rPr>
        <w:br/>
      </w:r>
      <w:r w:rsidRPr="00151D5C">
        <w:rPr>
          <w:rFonts w:ascii="PT Astra Serif" w:hAnsi="PT Astra Serif"/>
          <w:sz w:val="28"/>
          <w:szCs w:val="28"/>
        </w:rPr>
        <w:t>в ресурсном обеспечении реализации</w:t>
      </w:r>
      <w:r>
        <w:rPr>
          <w:rFonts w:ascii="PT Astra Serif" w:hAnsi="PT Astra Serif"/>
          <w:sz w:val="28"/>
          <w:szCs w:val="28"/>
        </w:rPr>
        <w:t xml:space="preserve"> инициативных проектов</w:t>
      </w:r>
      <w:r w:rsidRPr="00151D5C">
        <w:rPr>
          <w:rFonts w:ascii="PT Astra Serif" w:hAnsi="PT Astra Serif"/>
          <w:sz w:val="28"/>
          <w:szCs w:val="28"/>
        </w:rPr>
        <w:t xml:space="preserve">, оформленные </w:t>
      </w:r>
      <w:r w:rsidRPr="00151D5C">
        <w:rPr>
          <w:rFonts w:ascii="PT Astra Serif" w:hAnsi="PT Astra Serif"/>
          <w:color w:val="000000" w:themeColor="text1"/>
          <w:sz w:val="28"/>
          <w:szCs w:val="28"/>
        </w:rPr>
        <w:t xml:space="preserve">протоколами </w:t>
      </w:r>
      <w:r w:rsidRPr="00151D5C">
        <w:rPr>
          <w:rFonts w:ascii="PT Astra Serif" w:hAnsi="PT Astra Serif"/>
          <w:sz w:val="28"/>
          <w:szCs w:val="28"/>
        </w:rPr>
        <w:t>указанных собраний, составленными по форме, установленной приложением № 3 к настоящим Правилам;</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5) итоговый протокол результатов голосования жителей муниципального образования по отбору приоритетного инициативного проекта</w:t>
      </w:r>
      <w:r>
        <w:rPr>
          <w:rFonts w:ascii="PT Astra Serif" w:hAnsi="PT Astra Serif"/>
          <w:sz w:val="28"/>
          <w:szCs w:val="28"/>
        </w:rPr>
        <w:br/>
      </w:r>
      <w:r w:rsidRPr="00151D5C">
        <w:rPr>
          <w:rFonts w:ascii="PT Astra Serif" w:hAnsi="PT Astra Serif"/>
          <w:sz w:val="28"/>
          <w:szCs w:val="28"/>
        </w:rPr>
        <w:lastRenderedPageBreak/>
        <w:t xml:space="preserve">в информационно-телекоммуникационной сети «Интернет» (в случае наличия </w:t>
      </w:r>
      <w:r>
        <w:rPr>
          <w:rFonts w:ascii="PT Astra Serif" w:hAnsi="PT Astra Serif"/>
          <w:sz w:val="28"/>
          <w:szCs w:val="28"/>
        </w:rPr>
        <w:t>такого протокола</w:t>
      </w:r>
      <w:r w:rsidRPr="00151D5C">
        <w:rPr>
          <w:rFonts w:ascii="PT Astra Serif" w:hAnsi="PT Astra Serif"/>
          <w:sz w:val="28"/>
          <w:szCs w:val="28"/>
        </w:rPr>
        <w:t xml:space="preserve">); </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6) </w:t>
      </w:r>
      <w:r w:rsidRPr="008B087E">
        <w:rPr>
          <w:rFonts w:ascii="PT Astra Serif" w:hAnsi="PT Astra Serif"/>
          <w:sz w:val="28"/>
          <w:szCs w:val="28"/>
        </w:rPr>
        <w:t>документы, содержащие сведения о сметной стоимости строительства, реконструкции, капитального или текущего ремонта объекта недвижимого имущества, предусмотренного инициативным проектом, и сметных нормах, применявшихся при определении сметной стоимости строительства, реконструкции, капитального или текущего ремонта указанного объекта</w:t>
      </w:r>
      <w:r w:rsidRPr="00151D5C">
        <w:rPr>
          <w:rFonts w:ascii="PT Astra Serif" w:hAnsi="PT Astra Serif"/>
          <w:sz w:val="28"/>
          <w:szCs w:val="28"/>
        </w:rPr>
        <w:t>;</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7) </w:t>
      </w:r>
      <w:r w:rsidRPr="007C18FA">
        <w:rPr>
          <w:rFonts w:ascii="PT Astra Serif" w:hAnsi="PT Astra Serif"/>
          <w:sz w:val="28"/>
          <w:szCs w:val="28"/>
        </w:rPr>
        <w:t>заключения Министерства строительства и архитектуры Ульяновской</w:t>
      </w:r>
      <w:r w:rsidRPr="00151D5C">
        <w:rPr>
          <w:rFonts w:ascii="PT Astra Serif" w:hAnsi="PT Astra Serif"/>
          <w:sz w:val="28"/>
          <w:szCs w:val="28"/>
        </w:rPr>
        <w:t xml:space="preserve"> области и </w:t>
      </w:r>
      <w:r>
        <w:rPr>
          <w:rFonts w:ascii="PT Astra Serif" w:hAnsi="PT Astra Serif"/>
          <w:sz w:val="28"/>
          <w:szCs w:val="28"/>
        </w:rPr>
        <w:t>областного государственного казё</w:t>
      </w:r>
      <w:r w:rsidRPr="00151D5C">
        <w:rPr>
          <w:rFonts w:ascii="PT Astra Serif" w:hAnsi="PT Astra Serif"/>
          <w:sz w:val="28"/>
          <w:szCs w:val="28"/>
        </w:rPr>
        <w:t>нного учреждения «Ульяновскоблстройзаказчик» об обоснованности расчётов, содержащихся</w:t>
      </w:r>
      <w:r>
        <w:rPr>
          <w:rFonts w:ascii="PT Astra Serif" w:hAnsi="PT Astra Serif"/>
          <w:sz w:val="28"/>
          <w:szCs w:val="28"/>
        </w:rPr>
        <w:br/>
      </w:r>
      <w:r w:rsidRPr="00151D5C">
        <w:rPr>
          <w:rFonts w:ascii="PT Astra Serif" w:hAnsi="PT Astra Serif"/>
          <w:sz w:val="28"/>
          <w:szCs w:val="28"/>
        </w:rPr>
        <w:t xml:space="preserve">в локальной смете (локальном сметном расчёте), составленных для строительства, реконструкции, </w:t>
      </w:r>
      <w:r w:rsidRPr="002A4967">
        <w:rPr>
          <w:rFonts w:ascii="PT Astra Serif" w:hAnsi="PT Astra Serif"/>
          <w:sz w:val="28"/>
          <w:szCs w:val="28"/>
        </w:rPr>
        <w:t>капитального или текущего ремонта</w:t>
      </w:r>
      <w:r w:rsidRPr="00151D5C">
        <w:rPr>
          <w:rFonts w:ascii="PT Astra Serif" w:hAnsi="PT Astra Serif"/>
          <w:sz w:val="28"/>
          <w:szCs w:val="28"/>
        </w:rPr>
        <w:t xml:space="preserve"> объекта недвижимого имущества, предусмотренного инициативным проектом,</w:t>
      </w:r>
      <w:r>
        <w:rPr>
          <w:rFonts w:ascii="PT Astra Serif" w:hAnsi="PT Astra Serif"/>
          <w:sz w:val="28"/>
          <w:szCs w:val="28"/>
        </w:rPr>
        <w:br/>
      </w:r>
      <w:r w:rsidRPr="00151D5C">
        <w:rPr>
          <w:rFonts w:ascii="PT Astra Serif" w:hAnsi="PT Astra Serif"/>
          <w:sz w:val="28"/>
          <w:szCs w:val="28"/>
        </w:rPr>
        <w:t>и сметных норм</w:t>
      </w:r>
      <w:r>
        <w:rPr>
          <w:rFonts w:ascii="PT Astra Serif" w:hAnsi="PT Astra Serif"/>
          <w:sz w:val="28"/>
          <w:szCs w:val="28"/>
        </w:rPr>
        <w:t>ах</w:t>
      </w:r>
      <w:r w:rsidRPr="00151D5C">
        <w:rPr>
          <w:rFonts w:ascii="PT Astra Serif" w:hAnsi="PT Astra Serif"/>
          <w:sz w:val="28"/>
          <w:szCs w:val="28"/>
        </w:rPr>
        <w:t xml:space="preserve">, применявшихся при определении сметной стоимости строительства, реконструкции, капитального или текущего ремонта указанного объекта, или </w:t>
      </w:r>
      <w:r w:rsidRPr="000B744B">
        <w:rPr>
          <w:rFonts w:ascii="PT Astra Serif" w:hAnsi="PT Astra Serif"/>
          <w:sz w:val="28"/>
          <w:szCs w:val="28"/>
        </w:rPr>
        <w:t>заключения Министерства транспорта</w:t>
      </w:r>
      <w:r w:rsidRPr="00151D5C">
        <w:rPr>
          <w:rFonts w:ascii="PT Astra Serif" w:hAnsi="PT Astra Serif"/>
          <w:sz w:val="28"/>
          <w:szCs w:val="28"/>
        </w:rPr>
        <w:t xml:space="preserve"> Ульяновской области</w:t>
      </w:r>
      <w:r>
        <w:rPr>
          <w:rFonts w:ascii="PT Astra Serif" w:hAnsi="PT Astra Serif"/>
          <w:sz w:val="28"/>
          <w:szCs w:val="28"/>
        </w:rPr>
        <w:br/>
      </w:r>
      <w:r w:rsidRPr="00151D5C">
        <w:rPr>
          <w:rFonts w:ascii="PT Astra Serif" w:hAnsi="PT Astra Serif"/>
          <w:sz w:val="28"/>
          <w:szCs w:val="28"/>
        </w:rPr>
        <w:t>и областного государственного казённого учреждения «Департамент автомобильных дорог Ульяновской области» об обоснованности расчётов, содержащихся в локальной смете (локальном сметном расчёте), составленных для строительства, реконструкции, капитального ремонта, ремонта или содержания автомобильных дорог общего пользования местного значения муниципального образования, строительство, реконструкция, капитальный ремонт, ремонт и содержание которых будут осуществляться в целях реализации инициативного проекта, и сметных норм, применявшихся при определении сметной стоимости строительства, реконструкции, капитального ремонта, ремонта или содержания указанных автомобильных дорог;</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8) </w:t>
      </w:r>
      <w:r w:rsidRPr="008B087E">
        <w:rPr>
          <w:rFonts w:ascii="PT Astra Serif" w:hAnsi="PT Astra Serif"/>
          <w:sz w:val="28"/>
          <w:szCs w:val="28"/>
        </w:rPr>
        <w:t xml:space="preserve">документы, подтверждающие наличие положительного заключения </w:t>
      </w:r>
      <w:r w:rsidRPr="008B087E">
        <w:rPr>
          <w:rFonts w:ascii="PT Astra Serif" w:hAnsi="PT Astra Serif"/>
          <w:sz w:val="28"/>
          <w:szCs w:val="28"/>
        </w:rPr>
        <w:br/>
        <w:t xml:space="preserve">о проверке достоверности определения сметной стоимости строительства, </w:t>
      </w:r>
      <w:r w:rsidRPr="008B087E">
        <w:rPr>
          <w:rFonts w:ascii="PT Astra Serif" w:hAnsi="PT Astra Serif"/>
          <w:sz w:val="28"/>
          <w:szCs w:val="28"/>
        </w:rPr>
        <w:br/>
        <w:t>реконструкции, капитального или текущего ремонта объекта, предусмотренного инициативным проектом, содержащие сведения о сметных нормах, применявшихся при определении сметной стоимости строительства, реконструкции, капитального или текущего ремонта указанного объекта;</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9) выписки из Единого государственного реестра недвижимости о правах муниципального образования на имеющийся у него объект недвижимости, строительство, реконструкция, капитальный или текущий ремонт которого </w:t>
      </w:r>
      <w:r w:rsidRPr="00151D5C">
        <w:rPr>
          <w:rFonts w:ascii="PT Astra Serif" w:hAnsi="PT Astra Serif"/>
          <w:sz w:val="28"/>
          <w:szCs w:val="28"/>
        </w:rPr>
        <w:br/>
        <w:t xml:space="preserve">будут осуществляться в </w:t>
      </w:r>
      <w:r>
        <w:rPr>
          <w:rFonts w:ascii="PT Astra Serif" w:hAnsi="PT Astra Serif"/>
          <w:sz w:val="28"/>
          <w:szCs w:val="28"/>
        </w:rPr>
        <w:t>ходе</w:t>
      </w:r>
      <w:r w:rsidRPr="00151D5C">
        <w:rPr>
          <w:rFonts w:ascii="PT Astra Serif" w:hAnsi="PT Astra Serif"/>
          <w:sz w:val="28"/>
          <w:szCs w:val="28"/>
        </w:rPr>
        <w:t xml:space="preserve"> реализации инициативного проекта</w:t>
      </w:r>
      <w:r>
        <w:rPr>
          <w:rFonts w:ascii="PT Astra Serif" w:hAnsi="PT Astra Serif"/>
          <w:sz w:val="28"/>
          <w:szCs w:val="28"/>
        </w:rPr>
        <w:t xml:space="preserve"> </w:t>
      </w:r>
      <w:r>
        <w:rPr>
          <w:rFonts w:ascii="PT Astra Serif" w:hAnsi="PT Astra Serif"/>
          <w:sz w:val="28"/>
          <w:szCs w:val="28"/>
        </w:rPr>
        <w:br/>
      </w:r>
      <w:r w:rsidRPr="00151D5C">
        <w:rPr>
          <w:rFonts w:ascii="PT Astra Serif" w:hAnsi="PT Astra Serif"/>
          <w:sz w:val="28"/>
          <w:szCs w:val="28"/>
        </w:rPr>
        <w:t>(иные документы, подтверждающие право собственности муниципального образования на такой объект либо право безвозмездного пользования им);</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10) копии соглашений между органами местного самоуправления муниципального района и органами местного самоуправления поселения, входящего в состав соответствующего муниципального района, о передаче осуществления части полномочий по решению вопросов местного значения</w:t>
      </w:r>
      <w:r>
        <w:rPr>
          <w:rFonts w:ascii="PT Astra Serif" w:hAnsi="PT Astra Serif"/>
          <w:sz w:val="28"/>
          <w:szCs w:val="28"/>
        </w:rPr>
        <w:t xml:space="preserve"> </w:t>
      </w:r>
      <w:r>
        <w:rPr>
          <w:rFonts w:ascii="PT Astra Serif" w:hAnsi="PT Astra Serif"/>
          <w:sz w:val="28"/>
          <w:szCs w:val="28"/>
        </w:rPr>
        <w:br/>
      </w:r>
      <w:r w:rsidRPr="00151D5C">
        <w:rPr>
          <w:rFonts w:ascii="PT Astra Serif" w:hAnsi="PT Astra Serif"/>
          <w:sz w:val="28"/>
          <w:szCs w:val="28"/>
        </w:rPr>
        <w:t>(в случае наличия таких документов);</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11) гарантийные письма индивидуальных предпринимателей </w:t>
      </w:r>
      <w:r>
        <w:rPr>
          <w:rFonts w:ascii="PT Astra Serif" w:hAnsi="PT Astra Serif"/>
          <w:sz w:val="28"/>
          <w:szCs w:val="28"/>
        </w:rPr>
        <w:br/>
      </w:r>
      <w:r w:rsidRPr="00151D5C">
        <w:rPr>
          <w:rFonts w:ascii="PT Astra Serif" w:hAnsi="PT Astra Serif"/>
          <w:sz w:val="28"/>
          <w:szCs w:val="28"/>
        </w:rPr>
        <w:t xml:space="preserve">и образованных в соответствии с законодательством Российской Федерации </w:t>
      </w:r>
      <w:r w:rsidRPr="00151D5C">
        <w:rPr>
          <w:rFonts w:ascii="PT Astra Serif" w:hAnsi="PT Astra Serif"/>
          <w:sz w:val="28"/>
          <w:szCs w:val="28"/>
        </w:rPr>
        <w:lastRenderedPageBreak/>
        <w:t>юридических лиц, осуществляющих деятельность на территори</w:t>
      </w:r>
      <w:r>
        <w:rPr>
          <w:rFonts w:ascii="PT Astra Serif" w:hAnsi="PT Astra Serif"/>
          <w:sz w:val="28"/>
          <w:szCs w:val="28"/>
        </w:rPr>
        <w:t>и</w:t>
      </w:r>
      <w:r w:rsidRPr="00151D5C">
        <w:rPr>
          <w:rFonts w:ascii="PT Astra Serif" w:hAnsi="PT Astra Serif"/>
          <w:sz w:val="28"/>
          <w:szCs w:val="28"/>
        </w:rPr>
        <w:t xml:space="preserve"> соответствующего муниципального образования (далее – хозяйствующие субъекты), о готовности участвовать в </w:t>
      </w:r>
      <w:r>
        <w:rPr>
          <w:rFonts w:ascii="PT Astra Serif" w:hAnsi="PT Astra Serif"/>
          <w:sz w:val="28"/>
          <w:szCs w:val="28"/>
        </w:rPr>
        <w:t>финансовом</w:t>
      </w:r>
      <w:r w:rsidRPr="00151D5C">
        <w:rPr>
          <w:rFonts w:ascii="PT Astra Serif" w:hAnsi="PT Astra Serif"/>
          <w:sz w:val="28"/>
          <w:szCs w:val="28"/>
        </w:rPr>
        <w:t xml:space="preserve"> обеспечении реализации инициативного проекта (в случае наличия таких писем);</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12) документы, подтверждающие участие </w:t>
      </w:r>
      <w:r>
        <w:rPr>
          <w:rFonts w:ascii="PT Astra Serif" w:hAnsi="PT Astra Serif"/>
          <w:sz w:val="28"/>
          <w:szCs w:val="28"/>
        </w:rPr>
        <w:t>граждан</w:t>
      </w:r>
      <w:r w:rsidRPr="00151D5C">
        <w:rPr>
          <w:rFonts w:ascii="PT Astra Serif" w:hAnsi="PT Astra Serif"/>
          <w:sz w:val="28"/>
          <w:szCs w:val="28"/>
        </w:rPr>
        <w:t xml:space="preserve"> и (или) хозяйствующих субъектов в </w:t>
      </w:r>
      <w:r>
        <w:rPr>
          <w:rFonts w:ascii="PT Astra Serif" w:hAnsi="PT Astra Serif"/>
          <w:sz w:val="28"/>
          <w:szCs w:val="28"/>
        </w:rPr>
        <w:t xml:space="preserve">реализации инициативного проекта </w:t>
      </w:r>
      <w:r>
        <w:rPr>
          <w:rFonts w:ascii="PT Astra Serif" w:hAnsi="PT Astra Serif"/>
          <w:sz w:val="28"/>
          <w:szCs w:val="28"/>
        </w:rPr>
        <w:br/>
        <w:t xml:space="preserve">в </w:t>
      </w:r>
      <w:r w:rsidRPr="00151D5C">
        <w:rPr>
          <w:rFonts w:ascii="PT Astra Serif" w:hAnsi="PT Astra Serif"/>
          <w:sz w:val="28"/>
          <w:szCs w:val="28"/>
        </w:rPr>
        <w:t xml:space="preserve">добровольной имущественной форме и (или) в </w:t>
      </w:r>
      <w:r>
        <w:rPr>
          <w:rFonts w:ascii="PT Astra Serif" w:hAnsi="PT Astra Serif"/>
          <w:sz w:val="28"/>
          <w:szCs w:val="28"/>
        </w:rPr>
        <w:t xml:space="preserve">форме </w:t>
      </w:r>
      <w:r w:rsidRPr="00151D5C">
        <w:rPr>
          <w:rFonts w:ascii="PT Astra Serif" w:hAnsi="PT Astra Serif"/>
          <w:sz w:val="28"/>
          <w:szCs w:val="28"/>
        </w:rPr>
        <w:t>добровольно</w:t>
      </w:r>
      <w:r>
        <w:rPr>
          <w:rFonts w:ascii="PT Astra Serif" w:hAnsi="PT Astra Serif"/>
          <w:sz w:val="28"/>
          <w:szCs w:val="28"/>
        </w:rPr>
        <w:t>го</w:t>
      </w:r>
      <w:r w:rsidRPr="00151D5C">
        <w:rPr>
          <w:rFonts w:ascii="PT Astra Serif" w:hAnsi="PT Astra Serif"/>
          <w:sz w:val="28"/>
          <w:szCs w:val="28"/>
        </w:rPr>
        <w:t xml:space="preserve"> трудово</w:t>
      </w:r>
      <w:r>
        <w:rPr>
          <w:rFonts w:ascii="PT Astra Serif" w:hAnsi="PT Astra Serif"/>
          <w:sz w:val="28"/>
          <w:szCs w:val="28"/>
        </w:rPr>
        <w:t>го</w:t>
      </w:r>
      <w:r w:rsidRPr="00151D5C">
        <w:rPr>
          <w:rFonts w:ascii="PT Astra Serif" w:hAnsi="PT Astra Serif"/>
          <w:sz w:val="28"/>
          <w:szCs w:val="28"/>
        </w:rPr>
        <w:t xml:space="preserve"> </w:t>
      </w:r>
      <w:r>
        <w:rPr>
          <w:rFonts w:ascii="PT Astra Serif" w:hAnsi="PT Astra Serif"/>
          <w:sz w:val="28"/>
          <w:szCs w:val="28"/>
        </w:rPr>
        <w:t xml:space="preserve">или подобного </w:t>
      </w:r>
      <w:r w:rsidRPr="00151D5C">
        <w:rPr>
          <w:rFonts w:ascii="PT Astra Serif" w:hAnsi="PT Astra Serif"/>
          <w:sz w:val="28"/>
          <w:szCs w:val="28"/>
        </w:rPr>
        <w:t>участи</w:t>
      </w:r>
      <w:r>
        <w:rPr>
          <w:rFonts w:ascii="PT Astra Serif" w:hAnsi="PT Astra Serif"/>
          <w:sz w:val="28"/>
          <w:szCs w:val="28"/>
        </w:rPr>
        <w:t>я</w:t>
      </w:r>
      <w:r w:rsidRPr="00151D5C">
        <w:rPr>
          <w:rFonts w:ascii="PT Astra Serif" w:hAnsi="PT Astra Serif"/>
          <w:sz w:val="28"/>
          <w:szCs w:val="28"/>
        </w:rPr>
        <w:t xml:space="preserve"> (в случае наличия таких документов);</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13) копии документов, подтверждающих выполнение в период, предшествующий периоду проведения конкурсного отбора, за счёт средств местного бюджета,</w:t>
      </w:r>
      <w:r>
        <w:rPr>
          <w:rFonts w:ascii="PT Astra Serif" w:hAnsi="PT Astra Serif"/>
          <w:sz w:val="28"/>
          <w:szCs w:val="28"/>
        </w:rPr>
        <w:t xml:space="preserve"> и (или)</w:t>
      </w:r>
      <w:r w:rsidRPr="00151D5C">
        <w:rPr>
          <w:rFonts w:ascii="PT Astra Serif" w:hAnsi="PT Astra Serif"/>
          <w:sz w:val="28"/>
          <w:szCs w:val="28"/>
        </w:rPr>
        <w:t xml:space="preserve"> </w:t>
      </w:r>
      <w:r w:rsidRPr="008B087E">
        <w:rPr>
          <w:rFonts w:ascii="PT Astra Serif" w:hAnsi="PT Astra Serif"/>
          <w:sz w:val="28"/>
          <w:szCs w:val="28"/>
        </w:rPr>
        <w:t>инициативных платежей граждан, и (или) хозяйствующих субъектов, и (или) участия граждан и (или) хозяйствующих субъектов в реализации инициативного проекта в добровольной имущественной форме и (или) в форме добровольного трудового или подобного участия, работ и (или) услуг на объекте, строительство, реконструкция, капитальный или текущий ремонт которого предусмотрены инициативным проектом (в случае наличия таких документов);</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14) копии документов, подтверждающих </w:t>
      </w:r>
      <w:r>
        <w:rPr>
          <w:rFonts w:ascii="PT Astra Serif" w:hAnsi="PT Astra Serif"/>
          <w:sz w:val="28"/>
          <w:szCs w:val="28"/>
        </w:rPr>
        <w:t>финансовое обеспечение расходов, связанных с подготовкой</w:t>
      </w:r>
      <w:r w:rsidRPr="00151D5C">
        <w:rPr>
          <w:rFonts w:ascii="PT Astra Serif" w:hAnsi="PT Astra Serif"/>
          <w:sz w:val="28"/>
          <w:szCs w:val="28"/>
        </w:rPr>
        <w:t xml:space="preserve"> сведений о сметной стоимости строительства, реконструкции, </w:t>
      </w:r>
      <w:r w:rsidRPr="00EB294C">
        <w:rPr>
          <w:rFonts w:ascii="PT Astra Serif" w:hAnsi="PT Astra Serif"/>
          <w:sz w:val="28"/>
          <w:szCs w:val="28"/>
        </w:rPr>
        <w:t>капитального или текущего ремонта</w:t>
      </w:r>
      <w:r w:rsidRPr="00151D5C">
        <w:rPr>
          <w:rFonts w:ascii="PT Astra Serif" w:hAnsi="PT Astra Serif"/>
          <w:sz w:val="28"/>
          <w:szCs w:val="28"/>
        </w:rPr>
        <w:t xml:space="preserve"> объекта недвижимого имущества, предусмотренного инициативным проектом, </w:t>
      </w:r>
      <w:r>
        <w:rPr>
          <w:rFonts w:ascii="PT Astra Serif" w:hAnsi="PT Astra Serif"/>
          <w:sz w:val="28"/>
          <w:szCs w:val="28"/>
        </w:rPr>
        <w:br/>
      </w:r>
      <w:r w:rsidRPr="00151D5C">
        <w:rPr>
          <w:rFonts w:ascii="PT Astra Serif" w:hAnsi="PT Astra Serif"/>
          <w:sz w:val="28"/>
          <w:szCs w:val="28"/>
        </w:rPr>
        <w:t xml:space="preserve">и сметных нормах, применявшихся при определении сметной стоимости строительства, реконструкции, </w:t>
      </w:r>
      <w:r w:rsidRPr="00EB294C">
        <w:rPr>
          <w:rFonts w:ascii="PT Astra Serif" w:hAnsi="PT Astra Serif"/>
          <w:sz w:val="28"/>
          <w:szCs w:val="28"/>
        </w:rPr>
        <w:t>капитального или текущего ремонта указанного</w:t>
      </w:r>
      <w:r w:rsidRPr="00151D5C">
        <w:rPr>
          <w:rFonts w:ascii="PT Astra Serif" w:hAnsi="PT Astra Serif"/>
          <w:sz w:val="28"/>
          <w:szCs w:val="28"/>
        </w:rPr>
        <w:t xml:space="preserve"> объекта, если соответствующие расходы указаны в заявке (в случае наличия таких документов);</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15) дизайн-проект, содержащий текстовое и визуальное</w:t>
      </w:r>
      <w:r>
        <w:rPr>
          <w:rFonts w:ascii="PT Astra Serif" w:hAnsi="PT Astra Serif"/>
          <w:sz w:val="28"/>
          <w:szCs w:val="28"/>
        </w:rPr>
        <w:t xml:space="preserve"> описание объектов, подлежащих созданию (реконструкции, ремонту) в ходе реализации инициативного проекта</w:t>
      </w:r>
      <w:r w:rsidRPr="00151D5C">
        <w:rPr>
          <w:rFonts w:ascii="PT Astra Serif" w:hAnsi="PT Astra Serif"/>
          <w:sz w:val="28"/>
          <w:szCs w:val="28"/>
        </w:rPr>
        <w:t>;</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16) другие материалы:</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а) фотографические изображения и (или) видеозаписи, отражающие ход проведения общих собраний жителей муниципальных образований;</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б) фотографические изображения объекта, строительство, реконструкцию, капитальный или текущий ремонт которых планируется осуществить в </w:t>
      </w:r>
      <w:r>
        <w:rPr>
          <w:rFonts w:ascii="PT Astra Serif" w:hAnsi="PT Astra Serif"/>
          <w:sz w:val="28"/>
          <w:szCs w:val="28"/>
        </w:rPr>
        <w:t>ходе</w:t>
      </w:r>
      <w:r w:rsidRPr="00151D5C">
        <w:rPr>
          <w:rFonts w:ascii="PT Astra Serif" w:hAnsi="PT Astra Serif"/>
          <w:sz w:val="28"/>
          <w:szCs w:val="28"/>
        </w:rPr>
        <w:t xml:space="preserve"> реализации инициативного проекта, отражающие текущее состояние указанного объекта;</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в) публикации в средствах массовой информации, скриншоты страниц сайтов в информационно-телекоммуникационной сети </w:t>
      </w:r>
      <w:r>
        <w:rPr>
          <w:rFonts w:ascii="PT Astra Serif" w:hAnsi="PT Astra Serif"/>
          <w:sz w:val="28"/>
          <w:szCs w:val="28"/>
        </w:rPr>
        <w:t>«</w:t>
      </w:r>
      <w:r w:rsidRPr="00151D5C">
        <w:rPr>
          <w:rFonts w:ascii="PT Astra Serif" w:hAnsi="PT Astra Serif"/>
          <w:sz w:val="28"/>
          <w:szCs w:val="28"/>
        </w:rPr>
        <w:t>Интернет</w:t>
      </w:r>
      <w:r>
        <w:rPr>
          <w:rFonts w:ascii="PT Astra Serif" w:hAnsi="PT Astra Serif"/>
          <w:sz w:val="28"/>
          <w:szCs w:val="28"/>
        </w:rPr>
        <w:t>»</w:t>
      </w:r>
      <w:bookmarkStart w:id="6" w:name="_GoBack"/>
      <w:bookmarkEnd w:id="6"/>
      <w:r w:rsidRPr="00151D5C">
        <w:rPr>
          <w:rFonts w:ascii="PT Astra Serif" w:hAnsi="PT Astra Serif"/>
          <w:sz w:val="28"/>
          <w:szCs w:val="28"/>
        </w:rPr>
        <w:t xml:space="preserve">, в которых </w:t>
      </w:r>
      <w:r w:rsidRPr="00151D5C">
        <w:rPr>
          <w:rFonts w:ascii="PT Astra Serif" w:hAnsi="PT Astra Serif"/>
          <w:sz w:val="28"/>
          <w:szCs w:val="28"/>
        </w:rPr>
        <w:br/>
        <w:t xml:space="preserve">содержатся информация об участии в конкурсном отборе, об изучении общественного мнения при отборе инициативного проекта, информация </w:t>
      </w:r>
      <w:r>
        <w:rPr>
          <w:rFonts w:ascii="PT Astra Serif" w:hAnsi="PT Astra Serif"/>
          <w:sz w:val="28"/>
          <w:szCs w:val="28"/>
        </w:rPr>
        <w:br/>
      </w:r>
      <w:r w:rsidRPr="00151D5C">
        <w:rPr>
          <w:rFonts w:ascii="PT Astra Serif" w:hAnsi="PT Astra Serif"/>
          <w:sz w:val="28"/>
          <w:szCs w:val="28"/>
        </w:rPr>
        <w:t>о проведенных общих собраниях жителей муниципального образования и (или) голосования жителей муниципального образования по отбору приоритетного инициативного проекта в информационно-телекоммуникационной сети «Интернет», фотографические изображения объектов (в случае наличия таких материалов);</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г) материалы творческих конкурсов, направленных на отбор </w:t>
      </w:r>
      <w:r w:rsidRPr="00151D5C">
        <w:rPr>
          <w:rFonts w:ascii="PT Astra Serif" w:hAnsi="PT Astra Serif"/>
          <w:sz w:val="28"/>
          <w:szCs w:val="28"/>
        </w:rPr>
        <w:lastRenderedPageBreak/>
        <w:t>инициативных проектов (в случае наличия таких материалов).</w:t>
      </w:r>
    </w:p>
    <w:p w:rsidR="00C305E3" w:rsidRPr="00151D5C" w:rsidRDefault="00C305E3" w:rsidP="00C305E3">
      <w:pPr>
        <w:pStyle w:val="ConsPlusNormal"/>
        <w:ind w:firstLine="709"/>
        <w:jc w:val="both"/>
        <w:rPr>
          <w:rFonts w:ascii="PT Astra Serif" w:hAnsi="PT Astra Serif"/>
          <w:sz w:val="28"/>
          <w:szCs w:val="28"/>
        </w:rPr>
      </w:pPr>
      <w:r>
        <w:rPr>
          <w:rFonts w:ascii="PT Astra Serif" w:hAnsi="PT Astra Serif"/>
          <w:sz w:val="28"/>
          <w:szCs w:val="28"/>
        </w:rPr>
        <w:t>7</w:t>
      </w:r>
      <w:r w:rsidRPr="00151D5C">
        <w:rPr>
          <w:rFonts w:ascii="PT Astra Serif" w:hAnsi="PT Astra Serif"/>
          <w:sz w:val="28"/>
          <w:szCs w:val="28"/>
        </w:rPr>
        <w:t xml:space="preserve">. Заявки, документы (копии документов) и материалы, указанные </w:t>
      </w:r>
      <w:r w:rsidRPr="00151D5C">
        <w:rPr>
          <w:rFonts w:ascii="PT Astra Serif" w:hAnsi="PT Astra Serif"/>
          <w:sz w:val="28"/>
          <w:szCs w:val="28"/>
        </w:rPr>
        <w:br/>
        <w:t xml:space="preserve">в </w:t>
      </w:r>
      <w:r w:rsidRPr="00151D5C">
        <w:rPr>
          <w:rFonts w:ascii="PT Astra Serif" w:hAnsi="PT Astra Serif"/>
          <w:color w:val="000000" w:themeColor="text1"/>
          <w:sz w:val="28"/>
          <w:szCs w:val="28"/>
        </w:rPr>
        <w:t xml:space="preserve">пункте </w:t>
      </w:r>
      <w:r>
        <w:rPr>
          <w:rFonts w:ascii="PT Astra Serif" w:hAnsi="PT Astra Serif"/>
          <w:color w:val="000000" w:themeColor="text1"/>
          <w:sz w:val="28"/>
          <w:szCs w:val="28"/>
        </w:rPr>
        <w:t>6</w:t>
      </w:r>
      <w:r w:rsidRPr="00151D5C">
        <w:rPr>
          <w:rFonts w:ascii="PT Astra Serif" w:hAnsi="PT Astra Serif"/>
          <w:sz w:val="28"/>
          <w:szCs w:val="28"/>
        </w:rPr>
        <w:t xml:space="preserve"> настоящих Правил (далее - документы), представляются </w:t>
      </w:r>
      <w:r>
        <w:rPr>
          <w:rFonts w:ascii="PT Astra Serif" w:hAnsi="PT Astra Serif"/>
          <w:sz w:val="28"/>
          <w:szCs w:val="28"/>
        </w:rPr>
        <w:br/>
      </w:r>
      <w:r w:rsidRPr="00151D5C">
        <w:rPr>
          <w:rFonts w:ascii="PT Astra Serif" w:hAnsi="PT Astra Serif"/>
          <w:sz w:val="28"/>
          <w:szCs w:val="28"/>
        </w:rPr>
        <w:t>в Министерство в электронной форме с использованием специализированного сайта и на бумажных носителях.</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Заявки и документы, представляемые на бумажных носителях, должны быть сброшюрованы в одну папку, заверены подписью главы местной администрации и скреплены печатью и возврату не подлежат.</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Заявки и документы на бумажном носителе, поступившие</w:t>
      </w:r>
      <w:r>
        <w:rPr>
          <w:rFonts w:ascii="PT Astra Serif" w:hAnsi="PT Astra Serif"/>
          <w:sz w:val="28"/>
          <w:szCs w:val="28"/>
        </w:rPr>
        <w:br/>
      </w:r>
      <w:r w:rsidRPr="00151D5C">
        <w:rPr>
          <w:rFonts w:ascii="PT Astra Serif" w:hAnsi="PT Astra Serif"/>
          <w:sz w:val="28"/>
          <w:szCs w:val="28"/>
        </w:rPr>
        <w:t>в Министерство по истечении срока приёма заявок, на рассмотрение конкурсной комиссии не передаются.</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Местная администрация не позднее чем за 2 рабочих дня до дня истечения срока приёма заявок вправе отказаться от участия в конкурсном отборе, письменно отозвав заявку.</w:t>
      </w:r>
    </w:p>
    <w:p w:rsidR="00C305E3" w:rsidRPr="00151D5C" w:rsidRDefault="00C305E3" w:rsidP="00C305E3">
      <w:pPr>
        <w:pStyle w:val="ConsPlusNormal"/>
        <w:ind w:firstLine="709"/>
        <w:jc w:val="both"/>
        <w:rPr>
          <w:rFonts w:ascii="PT Astra Serif" w:hAnsi="PT Astra Serif"/>
          <w:sz w:val="28"/>
          <w:szCs w:val="28"/>
        </w:rPr>
      </w:pPr>
      <w:r>
        <w:rPr>
          <w:rFonts w:ascii="PT Astra Serif" w:hAnsi="PT Astra Serif"/>
          <w:sz w:val="28"/>
          <w:szCs w:val="28"/>
        </w:rPr>
        <w:t>8</w:t>
      </w:r>
      <w:r w:rsidRPr="00151D5C">
        <w:rPr>
          <w:rFonts w:ascii="PT Astra Serif" w:hAnsi="PT Astra Serif"/>
          <w:sz w:val="28"/>
          <w:szCs w:val="28"/>
        </w:rPr>
        <w:t>. Министерство в течение 5 рабочих дней со дня поступления</w:t>
      </w:r>
      <w:r>
        <w:rPr>
          <w:rFonts w:ascii="PT Astra Serif" w:hAnsi="PT Astra Serif"/>
          <w:sz w:val="28"/>
          <w:szCs w:val="28"/>
        </w:rPr>
        <w:br/>
      </w:r>
      <w:r w:rsidRPr="00151D5C">
        <w:rPr>
          <w:rFonts w:ascii="PT Astra Serif" w:hAnsi="PT Astra Serif"/>
          <w:sz w:val="28"/>
          <w:szCs w:val="28"/>
        </w:rPr>
        <w:t>на специализированный сайт заявки и документов осуществляет их проверку</w:t>
      </w:r>
      <w:r>
        <w:rPr>
          <w:rFonts w:ascii="PT Astra Serif" w:hAnsi="PT Astra Serif"/>
          <w:sz w:val="28"/>
          <w:szCs w:val="28"/>
        </w:rPr>
        <w:br/>
      </w:r>
      <w:r w:rsidRPr="00151D5C">
        <w:rPr>
          <w:rFonts w:ascii="PT Astra Serif" w:hAnsi="PT Astra Serif"/>
          <w:sz w:val="28"/>
          <w:szCs w:val="28"/>
        </w:rPr>
        <w:t>и принимает решение об их передаче на рассмотрение образуемой Правительством Ульяновской области конкурсной комиссии (далее</w:t>
      </w:r>
      <w:r>
        <w:rPr>
          <w:rFonts w:ascii="PT Astra Serif" w:hAnsi="PT Astra Serif"/>
          <w:sz w:val="28"/>
          <w:szCs w:val="28"/>
        </w:rPr>
        <w:t xml:space="preserve"> – </w:t>
      </w:r>
      <w:r w:rsidRPr="00151D5C">
        <w:rPr>
          <w:rFonts w:ascii="PT Astra Serif" w:hAnsi="PT Astra Serif"/>
          <w:sz w:val="28"/>
          <w:szCs w:val="28"/>
        </w:rPr>
        <w:t>конкурсная комиссия) или об отказе в такой передаче.</w:t>
      </w:r>
    </w:p>
    <w:p w:rsidR="00C305E3" w:rsidRPr="008B087E" w:rsidRDefault="00C305E3" w:rsidP="00C305E3">
      <w:pPr>
        <w:pStyle w:val="ConsPlusNormal"/>
        <w:ind w:firstLine="709"/>
        <w:jc w:val="both"/>
        <w:rPr>
          <w:rFonts w:ascii="PT Astra Serif" w:hAnsi="PT Astra Serif"/>
          <w:sz w:val="28"/>
          <w:szCs w:val="28"/>
        </w:rPr>
      </w:pPr>
      <w:r w:rsidRPr="008B087E">
        <w:rPr>
          <w:rFonts w:ascii="PT Astra Serif" w:hAnsi="PT Astra Serif"/>
          <w:sz w:val="28"/>
          <w:szCs w:val="28"/>
        </w:rPr>
        <w:t>Основаниями для принятия Министерством решения об отказе в передаче заявки и документов на рассмотрение конкурсной комиссии являются:</w:t>
      </w:r>
    </w:p>
    <w:p w:rsidR="00C305E3" w:rsidRPr="008B087E" w:rsidRDefault="00C305E3" w:rsidP="00C305E3">
      <w:pPr>
        <w:pStyle w:val="ConsPlusNormal"/>
        <w:ind w:firstLine="709"/>
        <w:jc w:val="both"/>
        <w:rPr>
          <w:rFonts w:ascii="PT Astra Serif" w:hAnsi="PT Astra Serif"/>
          <w:sz w:val="28"/>
          <w:szCs w:val="28"/>
        </w:rPr>
      </w:pPr>
      <w:r w:rsidRPr="008B087E">
        <w:rPr>
          <w:rFonts w:ascii="PT Astra Serif" w:hAnsi="PT Astra Serif"/>
          <w:sz w:val="28"/>
          <w:szCs w:val="28"/>
        </w:rPr>
        <w:t xml:space="preserve">1) несоответствие муниципального образования условиям, установленным абзацами вторым, третьим и пятым </w:t>
      </w:r>
      <w:r w:rsidRPr="008B087E">
        <w:rPr>
          <w:rFonts w:ascii="PT Astra Serif" w:hAnsi="PT Astra Serif"/>
          <w:color w:val="000000" w:themeColor="text1"/>
          <w:sz w:val="28"/>
          <w:szCs w:val="28"/>
        </w:rPr>
        <w:t xml:space="preserve">пункта 3 и пунктом </w:t>
      </w:r>
      <w:r>
        <w:rPr>
          <w:rFonts w:ascii="PT Astra Serif" w:hAnsi="PT Astra Serif"/>
          <w:color w:val="000000" w:themeColor="text1"/>
          <w:sz w:val="28"/>
          <w:szCs w:val="28"/>
        </w:rPr>
        <w:br/>
      </w:r>
      <w:r w:rsidRPr="008B087E">
        <w:rPr>
          <w:rFonts w:ascii="PT Astra Serif" w:hAnsi="PT Astra Serif"/>
          <w:color w:val="000000" w:themeColor="text1"/>
          <w:sz w:val="28"/>
          <w:szCs w:val="28"/>
        </w:rPr>
        <w:t>5 настоящих</w:t>
      </w:r>
      <w:r w:rsidRPr="008B087E">
        <w:rPr>
          <w:rFonts w:ascii="PT Astra Serif" w:hAnsi="PT Astra Serif"/>
          <w:sz w:val="28"/>
          <w:szCs w:val="28"/>
        </w:rPr>
        <w:t xml:space="preserve"> Правил, несоответствие заявок предъявляемым к ним требованиям;</w:t>
      </w:r>
    </w:p>
    <w:p w:rsidR="00C305E3" w:rsidRPr="008B087E" w:rsidRDefault="00C305E3" w:rsidP="00C305E3">
      <w:pPr>
        <w:pStyle w:val="ConsPlusNormal"/>
        <w:ind w:firstLine="709"/>
        <w:jc w:val="both"/>
        <w:rPr>
          <w:rFonts w:ascii="PT Astra Serif" w:hAnsi="PT Astra Serif"/>
          <w:sz w:val="28"/>
          <w:szCs w:val="28"/>
        </w:rPr>
      </w:pPr>
      <w:r w:rsidRPr="008B087E">
        <w:rPr>
          <w:rFonts w:ascii="PT Astra Serif" w:hAnsi="PT Astra Serif"/>
          <w:sz w:val="28"/>
          <w:szCs w:val="28"/>
        </w:rPr>
        <w:t>2) несоответствие инициативных проектов предъявляемым к ним требованиям;</w:t>
      </w:r>
    </w:p>
    <w:p w:rsidR="00C305E3" w:rsidRPr="00151D5C" w:rsidRDefault="00C305E3" w:rsidP="00C305E3">
      <w:pPr>
        <w:pStyle w:val="ConsPlusNormal"/>
        <w:ind w:firstLine="709"/>
        <w:jc w:val="both"/>
        <w:rPr>
          <w:rFonts w:ascii="PT Astra Serif" w:hAnsi="PT Astra Serif"/>
          <w:sz w:val="28"/>
          <w:szCs w:val="28"/>
        </w:rPr>
      </w:pPr>
      <w:r w:rsidRPr="008B087E">
        <w:rPr>
          <w:rFonts w:ascii="PT Astra Serif" w:hAnsi="PT Astra Serif"/>
          <w:sz w:val="28"/>
          <w:szCs w:val="28"/>
        </w:rPr>
        <w:t>3) представление документов не в полном объёме и (или) наличие в них неполных и (или) недостоверных данных.</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Не позднее 3 рабочих дней со дня принятия соответствующего решения Министерство с использованием специализированного сайта направляет местной администрации уведомление о принятом решении</w:t>
      </w:r>
      <w:r>
        <w:rPr>
          <w:rFonts w:ascii="PT Astra Serif" w:hAnsi="PT Astra Serif"/>
          <w:sz w:val="28"/>
          <w:szCs w:val="28"/>
        </w:rPr>
        <w:t xml:space="preserve">, содержащее сведения об </w:t>
      </w:r>
      <w:r w:rsidRPr="00151D5C">
        <w:rPr>
          <w:rFonts w:ascii="PT Astra Serif" w:hAnsi="PT Astra Serif"/>
          <w:sz w:val="28"/>
          <w:szCs w:val="28"/>
        </w:rPr>
        <w:t>обстоятельств</w:t>
      </w:r>
      <w:r>
        <w:rPr>
          <w:rFonts w:ascii="PT Astra Serif" w:hAnsi="PT Astra Serif"/>
          <w:sz w:val="28"/>
          <w:szCs w:val="28"/>
        </w:rPr>
        <w:t>ах</w:t>
      </w:r>
      <w:r w:rsidRPr="00151D5C">
        <w:rPr>
          <w:rFonts w:ascii="PT Astra Serif" w:hAnsi="PT Astra Serif"/>
          <w:sz w:val="28"/>
          <w:szCs w:val="28"/>
        </w:rPr>
        <w:t>, послуживших основанием для его принятия.</w:t>
      </w:r>
      <w:r>
        <w:rPr>
          <w:rFonts w:ascii="PT Astra Serif" w:hAnsi="PT Astra Serif"/>
          <w:sz w:val="28"/>
          <w:szCs w:val="28"/>
        </w:rPr>
        <w:br/>
      </w:r>
      <w:r w:rsidRPr="00151D5C">
        <w:rPr>
          <w:rFonts w:ascii="PT Astra Serif" w:hAnsi="PT Astra Serif"/>
          <w:sz w:val="28"/>
          <w:szCs w:val="28"/>
        </w:rPr>
        <w:t>При этом в случае принятия Министерством решения о передаче заявки</w:t>
      </w:r>
      <w:r>
        <w:rPr>
          <w:rFonts w:ascii="PT Astra Serif" w:hAnsi="PT Astra Serif"/>
          <w:sz w:val="28"/>
          <w:szCs w:val="28"/>
        </w:rPr>
        <w:br/>
      </w:r>
      <w:r w:rsidRPr="00151D5C">
        <w:rPr>
          <w:rFonts w:ascii="PT Astra Serif" w:hAnsi="PT Astra Serif"/>
          <w:sz w:val="28"/>
          <w:szCs w:val="28"/>
        </w:rPr>
        <w:t>и документов на рассмотрение конкурсной комиссии соответствующая местная администрация не позднее 5 рабочих дней со дня получения уведомления,</w:t>
      </w:r>
      <w:r>
        <w:rPr>
          <w:rFonts w:ascii="PT Astra Serif" w:hAnsi="PT Astra Serif"/>
          <w:sz w:val="28"/>
          <w:szCs w:val="28"/>
        </w:rPr>
        <w:br/>
      </w:r>
      <w:r w:rsidRPr="00151D5C">
        <w:rPr>
          <w:rFonts w:ascii="PT Astra Serif" w:hAnsi="PT Astra Serif"/>
          <w:sz w:val="28"/>
          <w:szCs w:val="28"/>
        </w:rPr>
        <w:t>но не позднее истечения срока приёма заявок, представляет в Министерство заявки и документы на бумажных носителях.</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В случае если в течение срока приёма заявок представлена только одна </w:t>
      </w:r>
      <w:r w:rsidRPr="00151D5C">
        <w:rPr>
          <w:rFonts w:ascii="PT Astra Serif" w:hAnsi="PT Astra Serif"/>
          <w:sz w:val="28"/>
          <w:szCs w:val="28"/>
        </w:rPr>
        <w:br/>
        <w:t>заявка или не представлено ни одной заявки, Министерство принимает решение о продлении срока приёма заявок на 5 календарных дней.</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В случае если в течение срока, на который продл</w:t>
      </w:r>
      <w:r>
        <w:rPr>
          <w:rFonts w:ascii="PT Astra Serif" w:hAnsi="PT Astra Serif"/>
          <w:sz w:val="28"/>
          <w:szCs w:val="28"/>
        </w:rPr>
        <w:t>ё</w:t>
      </w:r>
      <w:r w:rsidRPr="00151D5C">
        <w:rPr>
          <w:rFonts w:ascii="PT Astra Serif" w:hAnsi="PT Astra Serif"/>
          <w:sz w:val="28"/>
          <w:szCs w:val="28"/>
        </w:rPr>
        <w:t>н срок приёма заявок, представлена только одна заявка или не представлено ни одной заявки, Министерство принимает решение о признании конкурсного отбора несостоявшимся.</w:t>
      </w:r>
    </w:p>
    <w:p w:rsidR="00C305E3" w:rsidRPr="00151D5C" w:rsidRDefault="00C305E3" w:rsidP="00C305E3">
      <w:pPr>
        <w:pStyle w:val="ConsPlusNormal"/>
        <w:ind w:firstLine="709"/>
        <w:jc w:val="both"/>
        <w:rPr>
          <w:rFonts w:ascii="PT Astra Serif" w:hAnsi="PT Astra Serif"/>
          <w:sz w:val="28"/>
          <w:szCs w:val="28"/>
        </w:rPr>
      </w:pPr>
      <w:r>
        <w:rPr>
          <w:rFonts w:ascii="PT Astra Serif" w:hAnsi="PT Astra Serif"/>
          <w:sz w:val="28"/>
          <w:szCs w:val="28"/>
        </w:rPr>
        <w:lastRenderedPageBreak/>
        <w:t>9</w:t>
      </w:r>
      <w:r w:rsidRPr="00151D5C">
        <w:rPr>
          <w:rFonts w:ascii="PT Astra Serif" w:hAnsi="PT Astra Serif"/>
          <w:sz w:val="28"/>
          <w:szCs w:val="28"/>
        </w:rPr>
        <w:t>. Конкурсная комиссия с использованием специализированного сайта рассматривает заявки и документы и оценивает инициативные проекты</w:t>
      </w:r>
      <w:r>
        <w:rPr>
          <w:rFonts w:ascii="PT Astra Serif" w:hAnsi="PT Astra Serif"/>
          <w:sz w:val="28"/>
          <w:szCs w:val="28"/>
        </w:rPr>
        <w:br/>
      </w:r>
      <w:r w:rsidRPr="00151D5C">
        <w:rPr>
          <w:rFonts w:ascii="PT Astra Serif" w:hAnsi="PT Astra Serif"/>
          <w:sz w:val="28"/>
          <w:szCs w:val="28"/>
        </w:rPr>
        <w:t xml:space="preserve">в соответствии с </w:t>
      </w:r>
      <w:r w:rsidRPr="00151D5C">
        <w:rPr>
          <w:rFonts w:ascii="PT Astra Serif" w:hAnsi="PT Astra Serif"/>
          <w:color w:val="000000" w:themeColor="text1"/>
          <w:sz w:val="28"/>
          <w:szCs w:val="28"/>
        </w:rPr>
        <w:t>Методикой,</w:t>
      </w:r>
      <w:r w:rsidRPr="00151D5C">
        <w:rPr>
          <w:rFonts w:ascii="PT Astra Serif" w:hAnsi="PT Astra Serif"/>
          <w:sz w:val="28"/>
          <w:szCs w:val="28"/>
        </w:rPr>
        <w:t xml:space="preserve"> установленной приложением № 4 к настоящим Правилам, в </w:t>
      </w:r>
      <w:r>
        <w:rPr>
          <w:rFonts w:ascii="PT Astra Serif" w:hAnsi="PT Astra Serif"/>
          <w:sz w:val="28"/>
          <w:szCs w:val="28"/>
        </w:rPr>
        <w:t xml:space="preserve">течение </w:t>
      </w:r>
      <w:r w:rsidRPr="00151D5C">
        <w:rPr>
          <w:rFonts w:ascii="PT Astra Serif" w:hAnsi="PT Astra Serif"/>
          <w:sz w:val="28"/>
          <w:szCs w:val="28"/>
        </w:rPr>
        <w:t>одного месяца с</w:t>
      </w:r>
      <w:r>
        <w:rPr>
          <w:rFonts w:ascii="PT Astra Serif" w:hAnsi="PT Astra Serif"/>
          <w:sz w:val="28"/>
          <w:szCs w:val="28"/>
        </w:rPr>
        <w:t>о</w:t>
      </w:r>
      <w:r w:rsidRPr="00151D5C">
        <w:rPr>
          <w:rFonts w:ascii="PT Astra Serif" w:hAnsi="PT Astra Serif"/>
          <w:sz w:val="28"/>
          <w:szCs w:val="28"/>
        </w:rPr>
        <w:t xml:space="preserve"> д</w:t>
      </w:r>
      <w:r>
        <w:rPr>
          <w:rFonts w:ascii="PT Astra Serif" w:hAnsi="PT Astra Serif"/>
          <w:sz w:val="28"/>
          <w:szCs w:val="28"/>
        </w:rPr>
        <w:t>ня</w:t>
      </w:r>
      <w:r w:rsidRPr="00151D5C">
        <w:rPr>
          <w:rFonts w:ascii="PT Astra Serif" w:hAnsi="PT Astra Serif"/>
          <w:sz w:val="28"/>
          <w:szCs w:val="28"/>
        </w:rPr>
        <w:t xml:space="preserve"> окончания приёма заявок.</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По результатам оценки инициативных проектов на своём заседании конкурсная комиссия формирует рейтинг инициативных проектов в порядке убывания суммарного количества присвоенных им баллов. Место и время проведения указанного заседания определяет председатель конкурсной комиссии.</w:t>
      </w:r>
    </w:p>
    <w:p w:rsidR="00C305E3" w:rsidRPr="00151D5C" w:rsidRDefault="00C305E3" w:rsidP="00C305E3">
      <w:pPr>
        <w:pStyle w:val="ConsPlusNormal"/>
        <w:ind w:firstLine="709"/>
        <w:jc w:val="both"/>
        <w:rPr>
          <w:rFonts w:ascii="PT Astra Serif" w:hAnsi="PT Astra Serif"/>
          <w:sz w:val="28"/>
          <w:szCs w:val="28"/>
        </w:rPr>
      </w:pPr>
      <w:r>
        <w:rPr>
          <w:rFonts w:ascii="PT Astra Serif" w:hAnsi="PT Astra Serif"/>
          <w:sz w:val="28"/>
          <w:szCs w:val="28"/>
        </w:rPr>
        <w:t>10</w:t>
      </w:r>
      <w:r w:rsidRPr="00151D5C">
        <w:rPr>
          <w:rFonts w:ascii="PT Astra Serif" w:hAnsi="PT Astra Serif"/>
          <w:sz w:val="28"/>
          <w:szCs w:val="28"/>
        </w:rPr>
        <w:t>. Общий объём субсидий распределяется между местными бюджетами последовательно в порядке убывания суммарного количества присвоенных инициативным проектам баллов до момента полного исчерпания лимитов бюджетных обязательств на предоставление субсидий, доведённых</w:t>
      </w:r>
      <w:r>
        <w:rPr>
          <w:rFonts w:ascii="PT Astra Serif" w:hAnsi="PT Astra Serif"/>
          <w:sz w:val="28"/>
          <w:szCs w:val="28"/>
        </w:rPr>
        <w:br/>
      </w:r>
      <w:r w:rsidRPr="00151D5C">
        <w:rPr>
          <w:rFonts w:ascii="PT Astra Serif" w:hAnsi="PT Astra Serif"/>
          <w:sz w:val="28"/>
          <w:szCs w:val="28"/>
        </w:rPr>
        <w:t>до Министерства как получателя средств областного бюджета. При этом:</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 если по результатам оценки инициативных проектов двум и более инициативным проектам присвоено равное наибольшее количество баллов, приоритет отдаётся инициативному проекту, в целях софинансирования связанных с реализацией которого расходных обязательств субсидии должны быть предоставлены в меньшем объёме;</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2) если объём субсидий, предоставляемых в целях софинансирования расходных обязательств, связанных с реализацией инициативного проекта, </w:t>
      </w:r>
      <w:r w:rsidRPr="00151D5C">
        <w:rPr>
          <w:rFonts w:ascii="PT Astra Serif" w:hAnsi="PT Astra Serif"/>
          <w:sz w:val="28"/>
          <w:szCs w:val="28"/>
        </w:rPr>
        <w:br/>
        <w:t>является одинаковым, приоритет отда</w:t>
      </w:r>
      <w:r>
        <w:rPr>
          <w:rFonts w:ascii="PT Astra Serif" w:hAnsi="PT Astra Serif"/>
          <w:sz w:val="28"/>
          <w:szCs w:val="28"/>
        </w:rPr>
        <w:t>ё</w:t>
      </w:r>
      <w:r w:rsidRPr="00151D5C">
        <w:rPr>
          <w:rFonts w:ascii="PT Astra Serif" w:hAnsi="PT Astra Serif"/>
          <w:sz w:val="28"/>
          <w:szCs w:val="28"/>
        </w:rPr>
        <w:t>тся инициативному проекту, объём привлекаемых в целях финансового обеспечения реализации которого инициативных платежей хозяйствующих субъектов является наибольшим;</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3) в случае равенства объёма субсидий, предоставляемых в целях софинансирования расходных обязательств, связанных с реализацией инициативного проекта, и объёма привлекаемых в целях финансового обеспечения его реализации инициативных платежей хозяйствующих субъектов, приоритет отдаётся инициативному проекту, объём привлекаемых </w:t>
      </w:r>
      <w:r>
        <w:rPr>
          <w:rFonts w:ascii="PT Astra Serif" w:hAnsi="PT Astra Serif"/>
          <w:sz w:val="28"/>
          <w:szCs w:val="28"/>
        </w:rPr>
        <w:br/>
      </w:r>
      <w:r w:rsidRPr="00151D5C">
        <w:rPr>
          <w:rFonts w:ascii="PT Astra Serif" w:hAnsi="PT Astra Serif"/>
          <w:sz w:val="28"/>
          <w:szCs w:val="28"/>
        </w:rPr>
        <w:t xml:space="preserve">в целях финансового обеспечения реализации которого инициативных платежей </w:t>
      </w:r>
      <w:r>
        <w:rPr>
          <w:rFonts w:ascii="PT Astra Serif" w:hAnsi="PT Astra Serif"/>
          <w:sz w:val="28"/>
          <w:szCs w:val="28"/>
        </w:rPr>
        <w:t xml:space="preserve">граждан </w:t>
      </w:r>
      <w:r w:rsidRPr="00151D5C">
        <w:rPr>
          <w:rFonts w:ascii="PT Astra Serif" w:hAnsi="PT Astra Serif"/>
          <w:sz w:val="28"/>
          <w:szCs w:val="28"/>
        </w:rPr>
        <w:t>является наибольшим.</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На основании протокола заседания конкурсной комиссии Министерство готовит проект постановления Правительства Ульяновской области </w:t>
      </w:r>
      <w:r>
        <w:rPr>
          <w:rFonts w:ascii="PT Astra Serif" w:hAnsi="PT Astra Serif"/>
          <w:sz w:val="28"/>
          <w:szCs w:val="28"/>
        </w:rPr>
        <w:br/>
      </w:r>
      <w:r w:rsidRPr="00151D5C">
        <w:rPr>
          <w:rFonts w:ascii="PT Astra Serif" w:hAnsi="PT Astra Serif"/>
          <w:sz w:val="28"/>
          <w:szCs w:val="28"/>
        </w:rPr>
        <w:t>о распределении субсидий между местными бюджетами.</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w:t>
      </w:r>
      <w:r>
        <w:rPr>
          <w:rFonts w:ascii="PT Astra Serif" w:hAnsi="PT Astra Serif"/>
          <w:sz w:val="28"/>
          <w:szCs w:val="28"/>
        </w:rPr>
        <w:t>1</w:t>
      </w:r>
      <w:r w:rsidRPr="00151D5C">
        <w:rPr>
          <w:rFonts w:ascii="PT Astra Serif" w:hAnsi="PT Astra Serif"/>
          <w:sz w:val="28"/>
          <w:szCs w:val="28"/>
        </w:rPr>
        <w:t xml:space="preserve">. Объём субсидии, предоставляемой местному бюджету, определяется </w:t>
      </w:r>
      <w:r w:rsidRPr="00151D5C">
        <w:rPr>
          <w:rFonts w:ascii="PT Astra Serif" w:hAnsi="PT Astra Serif"/>
          <w:sz w:val="28"/>
          <w:szCs w:val="28"/>
        </w:rPr>
        <w:br/>
        <w:t>по формуле:</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Сi = (С / Сз) x Фi x </w:t>
      </w:r>
      <w:r>
        <w:rPr>
          <w:rFonts w:ascii="PT Astra Serif" w:hAnsi="PT Astra Serif"/>
          <w:sz w:val="28"/>
          <w:szCs w:val="28"/>
        </w:rPr>
        <w:t>У</w:t>
      </w:r>
      <w:r w:rsidRPr="00151D5C">
        <w:rPr>
          <w:rFonts w:ascii="PT Astra Serif" w:hAnsi="PT Astra Serif"/>
          <w:sz w:val="28"/>
          <w:szCs w:val="28"/>
        </w:rPr>
        <w:t>i, где:</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 xml:space="preserve">Сi - объём субсидии, предоставляемой i-му местному бюджету в целях </w:t>
      </w:r>
      <w:r w:rsidRPr="00151D5C">
        <w:rPr>
          <w:rFonts w:ascii="PT Astra Serif" w:hAnsi="PT Astra Serif"/>
          <w:sz w:val="28"/>
          <w:szCs w:val="28"/>
        </w:rPr>
        <w:br/>
        <w:t>софинансирования расходных обязательств, связанных с реализацией i-го инициативного проекта;</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С - общий объём субсидий, подлежащий распределению;</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Сз - объём субсидий, запрашиваемый во всех заявках, к которым были приложены инициативные проекты, рассмотренные конкурсной комиссией;</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Фi - планируемый объём финансового обеспечения реализации i-го инициативного проекта;</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lastRenderedPageBreak/>
        <w:t xml:space="preserve">Уi - значение уровня софинансирования </w:t>
      </w:r>
      <w:r w:rsidRPr="00160D4A">
        <w:rPr>
          <w:rFonts w:ascii="PT Astra Serif" w:hAnsi="PT Astra Serif"/>
          <w:sz w:val="28"/>
          <w:szCs w:val="28"/>
        </w:rPr>
        <w:t>Ульяновской областью</w:t>
      </w:r>
      <w:r>
        <w:rPr>
          <w:rFonts w:ascii="PT Astra Serif" w:hAnsi="PT Astra Serif"/>
          <w:sz w:val="28"/>
          <w:szCs w:val="28"/>
        </w:rPr>
        <w:t xml:space="preserve"> объёма </w:t>
      </w:r>
      <w:r w:rsidRPr="00151D5C">
        <w:rPr>
          <w:rFonts w:ascii="PT Astra Serif" w:hAnsi="PT Astra Serif"/>
          <w:sz w:val="28"/>
          <w:szCs w:val="28"/>
        </w:rPr>
        <w:t>расходного обязательства муниципального образования, связанного</w:t>
      </w:r>
      <w:r>
        <w:rPr>
          <w:rFonts w:ascii="PT Astra Serif" w:hAnsi="PT Astra Serif"/>
          <w:sz w:val="28"/>
          <w:szCs w:val="28"/>
        </w:rPr>
        <w:br/>
      </w:r>
      <w:r w:rsidRPr="00151D5C">
        <w:rPr>
          <w:rFonts w:ascii="PT Astra Serif" w:hAnsi="PT Astra Serif"/>
          <w:sz w:val="28"/>
          <w:szCs w:val="28"/>
        </w:rPr>
        <w:t xml:space="preserve">с реализацией i-го инициативного проекта, установленного </w:t>
      </w:r>
      <w:r w:rsidRPr="00A10F7F">
        <w:rPr>
          <w:rFonts w:ascii="PT Astra Serif" w:hAnsi="PT Astra Serif"/>
          <w:sz w:val="28"/>
          <w:szCs w:val="28"/>
        </w:rPr>
        <w:t>соглашением.</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w:t>
      </w:r>
      <w:r>
        <w:rPr>
          <w:rFonts w:ascii="PT Astra Serif" w:hAnsi="PT Astra Serif"/>
          <w:sz w:val="28"/>
          <w:szCs w:val="28"/>
        </w:rPr>
        <w:t>2</w:t>
      </w:r>
      <w:r w:rsidRPr="00151D5C">
        <w:rPr>
          <w:rFonts w:ascii="PT Astra Serif" w:hAnsi="PT Astra Serif"/>
          <w:sz w:val="28"/>
          <w:szCs w:val="28"/>
        </w:rPr>
        <w:t xml:space="preserve">. В случае реализации на территории муниципального образования двух и более инициативных проектов для предоставления субсидий в целях </w:t>
      </w:r>
      <w:r w:rsidRPr="00151D5C">
        <w:rPr>
          <w:rFonts w:ascii="PT Astra Serif" w:hAnsi="PT Astra Serif"/>
          <w:sz w:val="28"/>
          <w:szCs w:val="28"/>
        </w:rPr>
        <w:br/>
        <w:t>софинансирования расходных обязательств, связанных с реализацией каждого такого инициативного проекта, заключается отдельное соглашение.</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Если местной администрацией в течение четырёх месяцев со дня заключения соглашения не заключ</w:t>
      </w:r>
      <w:r>
        <w:rPr>
          <w:rFonts w:ascii="PT Astra Serif" w:hAnsi="PT Astra Serif"/>
          <w:sz w:val="28"/>
          <w:szCs w:val="28"/>
        </w:rPr>
        <w:t>ё</w:t>
      </w:r>
      <w:r w:rsidRPr="00151D5C">
        <w:rPr>
          <w:rFonts w:ascii="PT Astra Serif" w:hAnsi="PT Astra Serif"/>
          <w:sz w:val="28"/>
          <w:szCs w:val="28"/>
        </w:rPr>
        <w:t>н муниципальный контракт (иной договор), предметом которого является поставка товаров (выполнение работ, оказание услуг) для обеспечения муниципальных нужд, обусловленных реализацией инициативного проекта, Министерство вправе в одностороннем порядке расторгнуть соглашение.</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w:t>
      </w:r>
      <w:r>
        <w:rPr>
          <w:rFonts w:ascii="PT Astra Serif" w:hAnsi="PT Astra Serif"/>
          <w:sz w:val="28"/>
          <w:szCs w:val="28"/>
        </w:rPr>
        <w:t>3</w:t>
      </w:r>
      <w:r w:rsidRPr="00151D5C">
        <w:rPr>
          <w:rFonts w:ascii="PT Astra Serif" w:hAnsi="PT Astra Serif"/>
          <w:sz w:val="28"/>
          <w:szCs w:val="28"/>
        </w:rPr>
        <w:t xml:space="preserve">. В случае образования экономии бюджетных средств, сложившейся </w:t>
      </w:r>
      <w:r w:rsidRPr="00151D5C">
        <w:rPr>
          <w:rFonts w:ascii="PT Astra Serif" w:hAnsi="PT Astra Serif"/>
          <w:sz w:val="28"/>
          <w:szCs w:val="28"/>
        </w:rPr>
        <w:br/>
        <w:t xml:space="preserve">по результатам закупок товаров, работ, услуг для обеспечения муниципальных нужд, осуществлённых с применением конкурентных способов определения поставщиков (подрядчиков, исполнителей) в соответствии с Федеральным </w:t>
      </w:r>
      <w:r w:rsidRPr="00151D5C">
        <w:rPr>
          <w:rFonts w:ascii="PT Astra Serif" w:hAnsi="PT Astra Serif"/>
          <w:sz w:val="28"/>
          <w:szCs w:val="28"/>
        </w:rPr>
        <w:br/>
      </w:r>
      <w:r w:rsidRPr="00151D5C">
        <w:rPr>
          <w:rFonts w:ascii="PT Astra Serif" w:hAnsi="PT Astra Serif"/>
          <w:color w:val="000000" w:themeColor="text1"/>
          <w:sz w:val="28"/>
          <w:szCs w:val="28"/>
        </w:rPr>
        <w:t>законом</w:t>
      </w:r>
      <w:r w:rsidRPr="00151D5C">
        <w:rPr>
          <w:rFonts w:ascii="PT Astra Serif" w:hAnsi="PT Astra Serif"/>
          <w:sz w:val="28"/>
          <w:szCs w:val="28"/>
        </w:rPr>
        <w:t xml:space="preserve"> от 05.04.2013 № 44-ФЗ «О контрактной системе в сфере закупок товаров, работ, услуг для обеспечения государственных и муниципальных нужд», сэкономленные средства подлежат распределению пропорционально уровню софинансирования по каждому источнику софинансирования: </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сэкономленные средства областного бюджета, предоставленные</w:t>
      </w:r>
      <w:r>
        <w:rPr>
          <w:rFonts w:ascii="PT Astra Serif" w:hAnsi="PT Astra Serif"/>
          <w:sz w:val="28"/>
          <w:szCs w:val="28"/>
        </w:rPr>
        <w:br/>
      </w:r>
      <w:r w:rsidRPr="00151D5C">
        <w:rPr>
          <w:rFonts w:ascii="PT Astra Serif" w:hAnsi="PT Astra Serif"/>
          <w:sz w:val="28"/>
          <w:szCs w:val="28"/>
        </w:rPr>
        <w:t>в качестве субсидий, подлежат возврату в областной бюджет;</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остаток инициативных платежей, не использованных в целях реализации инициативного проекта, подлежит возврату лицам, перечисли</w:t>
      </w:r>
      <w:r>
        <w:rPr>
          <w:rFonts w:ascii="PT Astra Serif" w:hAnsi="PT Astra Serif"/>
          <w:sz w:val="28"/>
          <w:szCs w:val="28"/>
        </w:rPr>
        <w:t>вшим</w:t>
      </w:r>
      <w:r w:rsidRPr="00151D5C">
        <w:rPr>
          <w:rFonts w:ascii="PT Astra Serif" w:hAnsi="PT Astra Serif"/>
          <w:sz w:val="28"/>
          <w:szCs w:val="28"/>
        </w:rPr>
        <w:t xml:space="preserve"> </w:t>
      </w:r>
      <w:r>
        <w:rPr>
          <w:rFonts w:ascii="PT Astra Serif" w:hAnsi="PT Astra Serif"/>
          <w:sz w:val="28"/>
          <w:szCs w:val="28"/>
        </w:rPr>
        <w:t xml:space="preserve">инициативные платежи </w:t>
      </w:r>
      <w:r w:rsidRPr="00151D5C">
        <w:rPr>
          <w:rFonts w:ascii="PT Astra Serif" w:hAnsi="PT Astra Serif"/>
          <w:sz w:val="28"/>
          <w:szCs w:val="28"/>
        </w:rPr>
        <w:t xml:space="preserve">в местный бюджет, либо может быть </w:t>
      </w:r>
      <w:r>
        <w:rPr>
          <w:rFonts w:ascii="PT Astra Serif" w:hAnsi="PT Astra Serif"/>
          <w:sz w:val="28"/>
          <w:szCs w:val="28"/>
        </w:rPr>
        <w:t>использован</w:t>
      </w:r>
      <w:r>
        <w:rPr>
          <w:rFonts w:ascii="PT Astra Serif" w:hAnsi="PT Astra Serif"/>
          <w:sz w:val="28"/>
          <w:szCs w:val="28"/>
        </w:rPr>
        <w:br/>
        <w:t xml:space="preserve">в целях строительства (реконструкции, ремонта) </w:t>
      </w:r>
      <w:r w:rsidRPr="00151D5C">
        <w:rPr>
          <w:rFonts w:ascii="PT Astra Serif" w:hAnsi="PT Astra Serif"/>
          <w:sz w:val="28"/>
          <w:szCs w:val="28"/>
        </w:rPr>
        <w:t>то</w:t>
      </w:r>
      <w:r>
        <w:rPr>
          <w:rFonts w:ascii="PT Astra Serif" w:hAnsi="PT Astra Serif"/>
          <w:sz w:val="28"/>
          <w:szCs w:val="28"/>
        </w:rPr>
        <w:t>го</w:t>
      </w:r>
      <w:r w:rsidRPr="00151D5C">
        <w:rPr>
          <w:rFonts w:ascii="PT Astra Serif" w:hAnsi="PT Astra Serif"/>
          <w:sz w:val="28"/>
          <w:szCs w:val="28"/>
        </w:rPr>
        <w:t xml:space="preserve"> же объект</w:t>
      </w:r>
      <w:r>
        <w:rPr>
          <w:rFonts w:ascii="PT Astra Serif" w:hAnsi="PT Astra Serif"/>
          <w:sz w:val="28"/>
          <w:szCs w:val="28"/>
        </w:rPr>
        <w:t xml:space="preserve">а, предусмотренного </w:t>
      </w:r>
      <w:r w:rsidRPr="00151D5C">
        <w:rPr>
          <w:rFonts w:ascii="PT Astra Serif" w:hAnsi="PT Astra Serif"/>
          <w:sz w:val="28"/>
          <w:szCs w:val="28"/>
        </w:rPr>
        <w:t>инициативн</w:t>
      </w:r>
      <w:r>
        <w:rPr>
          <w:rFonts w:ascii="PT Astra Serif" w:hAnsi="PT Astra Serif"/>
          <w:sz w:val="28"/>
          <w:szCs w:val="28"/>
        </w:rPr>
        <w:t>ым</w:t>
      </w:r>
      <w:r w:rsidRPr="00151D5C">
        <w:rPr>
          <w:rFonts w:ascii="PT Astra Serif" w:hAnsi="PT Astra Serif"/>
          <w:sz w:val="28"/>
          <w:szCs w:val="28"/>
        </w:rPr>
        <w:t xml:space="preserve"> проект</w:t>
      </w:r>
      <w:r>
        <w:rPr>
          <w:rFonts w:ascii="PT Astra Serif" w:hAnsi="PT Astra Serif"/>
          <w:sz w:val="28"/>
          <w:szCs w:val="28"/>
        </w:rPr>
        <w:t>ом,</w:t>
      </w:r>
      <w:r w:rsidRPr="00151D5C">
        <w:rPr>
          <w:rFonts w:ascii="PT Astra Serif" w:hAnsi="PT Astra Serif"/>
          <w:sz w:val="28"/>
          <w:szCs w:val="28"/>
        </w:rPr>
        <w:t xml:space="preserve"> по согласованию с инициативной группой инициативного проекта.</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В случае если инициативный проект не был реализован, инициативные платежи подлежат возврату лицам, перечисли</w:t>
      </w:r>
      <w:r>
        <w:rPr>
          <w:rFonts w:ascii="PT Astra Serif" w:hAnsi="PT Astra Serif"/>
          <w:sz w:val="28"/>
          <w:szCs w:val="28"/>
        </w:rPr>
        <w:t>вшим их</w:t>
      </w:r>
      <w:r w:rsidRPr="00151D5C">
        <w:rPr>
          <w:rFonts w:ascii="PT Astra Serif" w:hAnsi="PT Astra Serif"/>
          <w:sz w:val="28"/>
          <w:szCs w:val="28"/>
        </w:rPr>
        <w:t xml:space="preserve"> в местный бюджет.</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Порядок расчёта сумм инициативных платежей, подлежащих возврату лицам, перечисл</w:t>
      </w:r>
      <w:r>
        <w:rPr>
          <w:rFonts w:ascii="PT Astra Serif" w:hAnsi="PT Astra Serif"/>
          <w:sz w:val="28"/>
          <w:szCs w:val="28"/>
        </w:rPr>
        <w:t>ившим их</w:t>
      </w:r>
      <w:r w:rsidRPr="00151D5C">
        <w:rPr>
          <w:rFonts w:ascii="PT Astra Serif" w:hAnsi="PT Astra Serif"/>
          <w:sz w:val="28"/>
          <w:szCs w:val="28"/>
        </w:rPr>
        <w:t xml:space="preserve"> в местный бюджет, </w:t>
      </w:r>
      <w:r>
        <w:rPr>
          <w:rFonts w:ascii="PT Astra Serif" w:hAnsi="PT Astra Serif"/>
          <w:sz w:val="28"/>
          <w:szCs w:val="28"/>
        </w:rPr>
        <w:t xml:space="preserve">и возврата этих платежей </w:t>
      </w:r>
      <w:r w:rsidRPr="00151D5C">
        <w:rPr>
          <w:rFonts w:ascii="PT Astra Serif" w:hAnsi="PT Astra Serif"/>
          <w:sz w:val="28"/>
          <w:szCs w:val="28"/>
        </w:rPr>
        <w:t>определяется нормативным правовым актом представительного органа муниципального образования.</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w:t>
      </w:r>
      <w:r>
        <w:rPr>
          <w:rFonts w:ascii="PT Astra Serif" w:hAnsi="PT Astra Serif"/>
          <w:sz w:val="28"/>
          <w:szCs w:val="28"/>
        </w:rPr>
        <w:t>4</w:t>
      </w:r>
      <w:r w:rsidRPr="00151D5C">
        <w:rPr>
          <w:rFonts w:ascii="PT Astra Serif" w:hAnsi="PT Astra Serif"/>
          <w:sz w:val="28"/>
          <w:szCs w:val="28"/>
        </w:rPr>
        <w:t xml:space="preserve">.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w:t>
      </w:r>
      <w:r w:rsidRPr="00151D5C">
        <w:rPr>
          <w:rFonts w:ascii="PT Astra Serif" w:hAnsi="PT Astra Serif"/>
          <w:sz w:val="28"/>
          <w:szCs w:val="28"/>
        </w:rPr>
        <w:br/>
        <w:t xml:space="preserve">органе Федерального казначейства по Ульяновской области, в соответствии </w:t>
      </w:r>
      <w:r w:rsidRPr="00151D5C">
        <w:rPr>
          <w:rFonts w:ascii="PT Astra Serif" w:hAnsi="PT Astra Serif"/>
          <w:sz w:val="28"/>
          <w:szCs w:val="28"/>
        </w:rPr>
        <w:br/>
        <w:t>с соглашением.</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w:t>
      </w:r>
      <w:r>
        <w:rPr>
          <w:rFonts w:ascii="PT Astra Serif" w:hAnsi="PT Astra Serif"/>
          <w:sz w:val="28"/>
          <w:szCs w:val="28"/>
        </w:rPr>
        <w:t>5</w:t>
      </w:r>
      <w:r w:rsidRPr="00151D5C">
        <w:rPr>
          <w:rFonts w:ascii="PT Astra Serif" w:hAnsi="PT Astra Serif"/>
          <w:sz w:val="28"/>
          <w:szCs w:val="28"/>
        </w:rPr>
        <w:t>. Показателем результативности использования субсидий является степень реализации инициативного проекта, подтвержд</w:t>
      </w:r>
      <w:r>
        <w:rPr>
          <w:rFonts w:ascii="PT Astra Serif" w:hAnsi="PT Astra Serif"/>
          <w:sz w:val="28"/>
          <w:szCs w:val="28"/>
        </w:rPr>
        <w:t>ё</w:t>
      </w:r>
      <w:r w:rsidRPr="00151D5C">
        <w:rPr>
          <w:rFonts w:ascii="PT Astra Serif" w:hAnsi="PT Astra Serif"/>
          <w:sz w:val="28"/>
          <w:szCs w:val="28"/>
        </w:rPr>
        <w:t xml:space="preserve">нная копиями актов </w:t>
      </w:r>
      <w:r w:rsidRPr="00151D5C">
        <w:rPr>
          <w:rFonts w:ascii="PT Astra Serif" w:hAnsi="PT Astra Serif"/>
          <w:sz w:val="28"/>
          <w:szCs w:val="28"/>
        </w:rPr>
        <w:br/>
        <w:t>о приёмке выполненных работ и (или) оказанных услуг.</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w:t>
      </w:r>
      <w:r>
        <w:rPr>
          <w:rFonts w:ascii="PT Astra Serif" w:hAnsi="PT Astra Serif"/>
          <w:sz w:val="28"/>
          <w:szCs w:val="28"/>
        </w:rPr>
        <w:t>6</w:t>
      </w:r>
      <w:r w:rsidRPr="00151D5C">
        <w:rPr>
          <w:rFonts w:ascii="PT Astra Serif" w:hAnsi="PT Astra Serif"/>
          <w:sz w:val="28"/>
          <w:szCs w:val="28"/>
        </w:rPr>
        <w:t xml:space="preserve">. Оценка эффективности использования субсидий осуществляется </w:t>
      </w:r>
      <w:r w:rsidRPr="00151D5C">
        <w:rPr>
          <w:rFonts w:ascii="PT Astra Serif" w:hAnsi="PT Astra Serif"/>
          <w:sz w:val="28"/>
          <w:szCs w:val="28"/>
        </w:rPr>
        <w:br/>
        <w:t xml:space="preserve">Министерством посредством сравнения фактически достигнутых значений </w:t>
      </w:r>
      <w:r w:rsidRPr="00151D5C">
        <w:rPr>
          <w:rFonts w:ascii="PT Astra Serif" w:hAnsi="PT Astra Serif"/>
          <w:sz w:val="28"/>
          <w:szCs w:val="28"/>
        </w:rPr>
        <w:br/>
      </w:r>
      <w:r w:rsidRPr="00151D5C">
        <w:rPr>
          <w:rFonts w:ascii="PT Astra Serif" w:hAnsi="PT Astra Serif"/>
          <w:sz w:val="28"/>
          <w:szCs w:val="28"/>
        </w:rPr>
        <w:lastRenderedPageBreak/>
        <w:t xml:space="preserve">показателя результативности использования субсидий за соответствующий год </w:t>
      </w:r>
      <w:r w:rsidRPr="00151D5C">
        <w:rPr>
          <w:rFonts w:ascii="PT Astra Serif" w:hAnsi="PT Astra Serif"/>
          <w:sz w:val="28"/>
          <w:szCs w:val="28"/>
        </w:rPr>
        <w:br/>
        <w:t>со значениями показателя результативности использования субсидий, предусмотренными соглашениями.</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w:t>
      </w:r>
      <w:r>
        <w:rPr>
          <w:rFonts w:ascii="PT Astra Serif" w:hAnsi="PT Astra Serif"/>
          <w:sz w:val="28"/>
          <w:szCs w:val="28"/>
        </w:rPr>
        <w:t>7</w:t>
      </w:r>
      <w:r w:rsidRPr="00151D5C">
        <w:rPr>
          <w:rFonts w:ascii="PT Astra Serif" w:hAnsi="PT Astra Serif"/>
          <w:sz w:val="28"/>
          <w:szCs w:val="28"/>
        </w:rPr>
        <w:t xml:space="preserve">.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r w:rsidRPr="00151D5C">
        <w:rPr>
          <w:rFonts w:ascii="PT Astra Serif" w:hAnsi="PT Astra Serif"/>
          <w:color w:val="000000" w:themeColor="text1"/>
          <w:sz w:val="28"/>
          <w:szCs w:val="28"/>
        </w:rPr>
        <w:t xml:space="preserve">пунктами 14, </w:t>
      </w:r>
      <w:hyperlink r:id="rId7" w:history="1">
        <w:r w:rsidRPr="00151D5C">
          <w:rPr>
            <w:rFonts w:ascii="PT Astra Serif" w:hAnsi="PT Astra Serif"/>
            <w:color w:val="000000" w:themeColor="text1"/>
            <w:sz w:val="28"/>
            <w:szCs w:val="28"/>
          </w:rPr>
          <w:t>17</w:t>
        </w:r>
      </w:hyperlink>
      <w:r w:rsidRPr="00151D5C">
        <w:rPr>
          <w:rFonts w:ascii="PT Astra Serif" w:hAnsi="PT Astra Serif"/>
          <w:color w:val="000000" w:themeColor="text1"/>
          <w:sz w:val="28"/>
          <w:szCs w:val="28"/>
        </w:rPr>
        <w:t xml:space="preserve"> и 20 </w:t>
      </w:r>
      <w:r w:rsidRPr="00151D5C">
        <w:rPr>
          <w:rFonts w:ascii="PT Astra Serif" w:hAnsi="PT Astra Serif"/>
          <w:sz w:val="28"/>
          <w:szCs w:val="28"/>
        </w:rPr>
        <w:t>Правил формирования, предоставления и распределения субсидий и бюджетным законодательством Российской Федерации.</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w:t>
      </w:r>
      <w:r>
        <w:rPr>
          <w:rFonts w:ascii="PT Astra Serif" w:hAnsi="PT Astra Serif"/>
          <w:sz w:val="28"/>
          <w:szCs w:val="28"/>
        </w:rPr>
        <w:t>8</w:t>
      </w:r>
      <w:r w:rsidRPr="00151D5C">
        <w:rPr>
          <w:rFonts w:ascii="PT Astra Serif" w:hAnsi="PT Astra Serif"/>
          <w:sz w:val="28"/>
          <w:szCs w:val="28"/>
        </w:rPr>
        <w:t xml:space="preserve">. Субсидии должны быть использованы по целевому назначению </w:t>
      </w:r>
      <w:r w:rsidRPr="00151D5C">
        <w:rPr>
          <w:rFonts w:ascii="PT Astra Serif" w:hAnsi="PT Astra Serif"/>
          <w:sz w:val="28"/>
          <w:szCs w:val="28"/>
        </w:rPr>
        <w:br/>
        <w:t>не позднее 1 декабря текущего финансового года.</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1</w:t>
      </w:r>
      <w:r>
        <w:rPr>
          <w:rFonts w:ascii="PT Astra Serif" w:hAnsi="PT Astra Serif"/>
          <w:sz w:val="28"/>
          <w:szCs w:val="28"/>
        </w:rPr>
        <w:t>9</w:t>
      </w:r>
      <w:r w:rsidRPr="00151D5C">
        <w:rPr>
          <w:rFonts w:ascii="PT Astra Serif" w:hAnsi="PT Astra Serif"/>
          <w:sz w:val="28"/>
          <w:szCs w:val="28"/>
        </w:rPr>
        <w:t>.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C305E3" w:rsidRPr="00151D5C" w:rsidRDefault="00C305E3" w:rsidP="00C305E3">
      <w:pPr>
        <w:pStyle w:val="ConsPlusNormal"/>
        <w:ind w:firstLine="709"/>
        <w:jc w:val="both"/>
        <w:rPr>
          <w:rFonts w:ascii="PT Astra Serif" w:hAnsi="PT Astra Serif"/>
          <w:sz w:val="28"/>
          <w:szCs w:val="28"/>
        </w:rPr>
      </w:pPr>
      <w:r>
        <w:rPr>
          <w:rFonts w:ascii="PT Astra Serif" w:hAnsi="PT Astra Serif"/>
          <w:sz w:val="28"/>
          <w:szCs w:val="28"/>
        </w:rPr>
        <w:t>20</w:t>
      </w:r>
      <w:r w:rsidRPr="00151D5C">
        <w:rPr>
          <w:rFonts w:ascii="PT Astra Serif" w:hAnsi="PT Astra Serif"/>
          <w:sz w:val="28"/>
          <w:szCs w:val="28"/>
        </w:rPr>
        <w:t>. Возврат субсидий (остатков субсидий) осуществляется на лицевой счёт Министерства с последующим перечислением в доход областного бюджета в установленном законодательством порядке.</w:t>
      </w:r>
    </w:p>
    <w:p w:rsidR="00C305E3" w:rsidRPr="00151D5C"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C305E3" w:rsidRPr="00A50D3E" w:rsidRDefault="00C305E3" w:rsidP="00C305E3">
      <w:pPr>
        <w:pStyle w:val="ConsPlusNormal"/>
        <w:ind w:firstLine="709"/>
        <w:jc w:val="both"/>
        <w:rPr>
          <w:rFonts w:ascii="PT Astra Serif" w:hAnsi="PT Astra Serif"/>
          <w:sz w:val="28"/>
          <w:szCs w:val="28"/>
        </w:rPr>
      </w:pPr>
      <w:r w:rsidRPr="00151D5C">
        <w:rPr>
          <w:rFonts w:ascii="PT Astra Serif" w:hAnsi="PT Astra Serif"/>
          <w:sz w:val="28"/>
          <w:szCs w:val="28"/>
        </w:rPr>
        <w:t>2</w:t>
      </w:r>
      <w:r>
        <w:rPr>
          <w:rFonts w:ascii="PT Astra Serif" w:hAnsi="PT Astra Serif"/>
          <w:sz w:val="28"/>
          <w:szCs w:val="28"/>
        </w:rPr>
        <w:t>1</w:t>
      </w:r>
      <w:r w:rsidRPr="00151D5C">
        <w:rPr>
          <w:rFonts w:ascii="PT Astra Serif" w:hAnsi="PT Astra Serif"/>
          <w:sz w:val="28"/>
          <w:szCs w:val="28"/>
        </w:rPr>
        <w:t>.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C305E3" w:rsidRDefault="00C305E3" w:rsidP="00C305E3">
      <w:pPr>
        <w:pStyle w:val="ConsPlusNormal"/>
        <w:jc w:val="both"/>
        <w:rPr>
          <w:rFonts w:ascii="PT Astra Serif" w:hAnsi="PT Astra Serif"/>
          <w:sz w:val="28"/>
          <w:szCs w:val="28"/>
        </w:rPr>
      </w:pPr>
    </w:p>
    <w:p w:rsidR="00C305E3" w:rsidRPr="000D47B0" w:rsidRDefault="00C305E3" w:rsidP="00C305E3">
      <w:pPr>
        <w:suppressAutoHyphens/>
        <w:jc w:val="center"/>
        <w:rPr>
          <w:rFonts w:ascii="PT Astra Serif" w:hAnsi="PT Astra Serif"/>
        </w:rPr>
      </w:pPr>
      <w:r>
        <w:rPr>
          <w:rFonts w:ascii="PT Astra Serif" w:hAnsi="PT Astra Serif"/>
        </w:rPr>
        <w:t>______</w:t>
      </w:r>
      <w:r w:rsidRPr="00AF49A6">
        <w:rPr>
          <w:rFonts w:ascii="PT Astra Serif" w:hAnsi="PT Astra Serif"/>
        </w:rPr>
        <w:t>_________</w:t>
      </w:r>
    </w:p>
    <w:p w:rsidR="00C305E3" w:rsidRDefault="00C305E3" w:rsidP="00C305E3">
      <w:pPr>
        <w:pStyle w:val="ConsPlusNormal"/>
        <w:jc w:val="both"/>
        <w:rPr>
          <w:rFonts w:ascii="PT Astra Serif" w:hAnsi="PT Astra Serif"/>
          <w:sz w:val="28"/>
          <w:szCs w:val="28"/>
        </w:rPr>
        <w:sectPr w:rsidR="00C305E3" w:rsidSect="008E0E16">
          <w:footerReference w:type="default" r:id="rId8"/>
          <w:pgSz w:w="11906" w:h="16838" w:code="9"/>
          <w:pgMar w:top="1134" w:right="567" w:bottom="1134" w:left="1701" w:header="709" w:footer="709" w:gutter="0"/>
          <w:pgNumType w:start="1"/>
          <w:cols w:space="708"/>
          <w:titlePg/>
          <w:docGrid w:linePitch="381"/>
        </w:sectPr>
      </w:pPr>
    </w:p>
    <w:p w:rsidR="00C305E3" w:rsidRDefault="00C305E3" w:rsidP="00C305E3">
      <w:pPr>
        <w:pStyle w:val="ConsPlusNormal"/>
        <w:ind w:left="2127"/>
        <w:jc w:val="center"/>
        <w:outlineLvl w:val="2"/>
        <w:rPr>
          <w:rFonts w:ascii="PT Astra Serif" w:hAnsi="PT Astra Serif"/>
          <w:sz w:val="28"/>
          <w:szCs w:val="28"/>
        </w:rPr>
      </w:pPr>
      <w:r w:rsidRPr="00A50D3E">
        <w:rPr>
          <w:rFonts w:ascii="PT Astra Serif" w:hAnsi="PT Astra Serif"/>
          <w:sz w:val="28"/>
          <w:szCs w:val="28"/>
        </w:rPr>
        <w:lastRenderedPageBreak/>
        <w:t xml:space="preserve">ПРИЛОЖЕНИЕ </w:t>
      </w:r>
      <w:r>
        <w:rPr>
          <w:rFonts w:ascii="PT Astra Serif" w:hAnsi="PT Astra Serif"/>
          <w:sz w:val="28"/>
          <w:szCs w:val="28"/>
        </w:rPr>
        <w:t>№</w:t>
      </w:r>
      <w:r w:rsidRPr="00A50D3E">
        <w:rPr>
          <w:rFonts w:ascii="PT Astra Serif" w:hAnsi="PT Astra Serif"/>
          <w:sz w:val="28"/>
          <w:szCs w:val="28"/>
        </w:rPr>
        <w:t xml:space="preserve"> 1</w:t>
      </w:r>
    </w:p>
    <w:p w:rsidR="00C305E3" w:rsidRPr="00A50D3E" w:rsidRDefault="00C305E3" w:rsidP="00C305E3">
      <w:pPr>
        <w:pStyle w:val="ConsPlusNormal"/>
        <w:ind w:left="2127"/>
        <w:jc w:val="center"/>
        <w:outlineLvl w:val="2"/>
        <w:rPr>
          <w:rFonts w:ascii="PT Astra Serif" w:hAnsi="PT Astra Serif"/>
          <w:sz w:val="28"/>
          <w:szCs w:val="28"/>
        </w:rPr>
      </w:pP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к Правилам</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предоставления и распределения субсидий из областного</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бюджета Ульяновской области бюджетам муниципальных</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образований Ульяновской области в целях софинансирования</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расходных обязательств, связанных с реализацией проектов</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развития муниципальных образований Ульяновской области,</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подготовленных на основе местных инициатив граждан</w:t>
      </w:r>
    </w:p>
    <w:p w:rsidR="00C305E3" w:rsidRDefault="00C305E3" w:rsidP="00C305E3">
      <w:pPr>
        <w:pStyle w:val="ConsPlusNormal"/>
        <w:jc w:val="both"/>
        <w:rPr>
          <w:rFonts w:ascii="PT Astra Serif" w:hAnsi="PT Astra Serif"/>
          <w:sz w:val="28"/>
          <w:szCs w:val="28"/>
        </w:rPr>
      </w:pPr>
    </w:p>
    <w:p w:rsidR="00C305E3" w:rsidRDefault="00C305E3" w:rsidP="00C305E3">
      <w:pPr>
        <w:pStyle w:val="ConsPlusNormal"/>
        <w:jc w:val="both"/>
        <w:rPr>
          <w:rFonts w:ascii="PT Astra Serif" w:hAnsi="PT Astra Serif"/>
          <w:sz w:val="28"/>
          <w:szCs w:val="28"/>
        </w:rPr>
      </w:pPr>
    </w:p>
    <w:p w:rsidR="00C305E3" w:rsidRDefault="00C305E3" w:rsidP="00C305E3">
      <w:pPr>
        <w:pStyle w:val="ConsPlusNormal"/>
        <w:jc w:val="both"/>
        <w:rPr>
          <w:rFonts w:ascii="PT Astra Serif" w:hAnsi="PT Astra Serif"/>
          <w:sz w:val="28"/>
          <w:szCs w:val="28"/>
        </w:rPr>
      </w:pPr>
    </w:p>
    <w:p w:rsidR="00C305E3" w:rsidRPr="00A50D3E" w:rsidRDefault="00C305E3" w:rsidP="00C305E3">
      <w:pPr>
        <w:pStyle w:val="ConsPlusNormal"/>
        <w:jc w:val="both"/>
        <w:rPr>
          <w:rFonts w:ascii="PT Astra Serif" w:hAnsi="PT Astra Serif"/>
          <w:sz w:val="28"/>
          <w:szCs w:val="28"/>
        </w:rPr>
      </w:pPr>
    </w:p>
    <w:p w:rsidR="00C305E3" w:rsidRPr="00A50D3E" w:rsidRDefault="00C305E3" w:rsidP="00C305E3">
      <w:pPr>
        <w:pStyle w:val="ConsPlusNonformat"/>
        <w:jc w:val="center"/>
        <w:rPr>
          <w:rFonts w:ascii="PT Astra Serif" w:hAnsi="PT Astra Serif"/>
          <w:sz w:val="28"/>
          <w:szCs w:val="28"/>
        </w:rPr>
      </w:pPr>
      <w:bookmarkStart w:id="7" w:name="P1016"/>
      <w:bookmarkEnd w:id="7"/>
      <w:r w:rsidRPr="00A50D3E">
        <w:rPr>
          <w:rFonts w:ascii="PT Astra Serif" w:hAnsi="PT Astra Serif"/>
          <w:sz w:val="28"/>
          <w:szCs w:val="28"/>
        </w:rPr>
        <w:t>ЗАЯВКА</w:t>
      </w:r>
    </w:p>
    <w:p w:rsidR="00C305E3" w:rsidRPr="00A50D3E" w:rsidRDefault="00C305E3" w:rsidP="00C305E3">
      <w:pPr>
        <w:pStyle w:val="ConsPlusNonformat"/>
        <w:jc w:val="center"/>
        <w:rPr>
          <w:rFonts w:ascii="PT Astra Serif" w:hAnsi="PT Astra Serif"/>
          <w:sz w:val="28"/>
          <w:szCs w:val="28"/>
        </w:rPr>
      </w:pPr>
      <w:r w:rsidRPr="00A50D3E">
        <w:rPr>
          <w:rFonts w:ascii="PT Astra Serif" w:hAnsi="PT Astra Serif"/>
          <w:sz w:val="28"/>
          <w:szCs w:val="28"/>
        </w:rPr>
        <w:t>на участие в ежегодном конкурсном отборе</w:t>
      </w:r>
    </w:p>
    <w:p w:rsidR="00C305E3" w:rsidRPr="00A50D3E" w:rsidRDefault="00C305E3" w:rsidP="00C305E3">
      <w:pPr>
        <w:pStyle w:val="ConsPlusNonformat"/>
        <w:jc w:val="center"/>
        <w:rPr>
          <w:rFonts w:ascii="PT Astra Serif" w:hAnsi="PT Astra Serif"/>
          <w:sz w:val="28"/>
          <w:szCs w:val="28"/>
        </w:rPr>
      </w:pPr>
      <w:r w:rsidRPr="00A50D3E">
        <w:rPr>
          <w:rFonts w:ascii="PT Astra Serif" w:hAnsi="PT Astra Serif"/>
          <w:sz w:val="28"/>
          <w:szCs w:val="28"/>
        </w:rPr>
        <w:t>проектов развития муниципальных образований Ульяновской области,</w:t>
      </w:r>
    </w:p>
    <w:p w:rsidR="00C305E3" w:rsidRPr="00A50D3E" w:rsidRDefault="00C305E3" w:rsidP="00C305E3">
      <w:pPr>
        <w:pStyle w:val="ConsPlusNonformat"/>
        <w:jc w:val="center"/>
        <w:rPr>
          <w:rFonts w:ascii="PT Astra Serif" w:hAnsi="PT Astra Serif"/>
          <w:sz w:val="28"/>
          <w:szCs w:val="28"/>
        </w:rPr>
      </w:pPr>
      <w:r w:rsidRPr="00A50D3E">
        <w:rPr>
          <w:rFonts w:ascii="PT Astra Serif" w:hAnsi="PT Astra Serif"/>
          <w:sz w:val="28"/>
          <w:szCs w:val="28"/>
        </w:rPr>
        <w:t>подготовленных на основе местных инициатив граждан</w:t>
      </w:r>
    </w:p>
    <w:p w:rsidR="00C305E3" w:rsidRDefault="00C305E3" w:rsidP="00C305E3">
      <w:pPr>
        <w:pStyle w:val="ConsPlusNonformat"/>
        <w:jc w:val="both"/>
        <w:rPr>
          <w:rFonts w:ascii="PT Astra Serif" w:hAnsi="PT Astra Serif"/>
          <w:sz w:val="28"/>
          <w:szCs w:val="28"/>
        </w:rPr>
      </w:pPr>
    </w:p>
    <w:p w:rsidR="00C305E3" w:rsidRPr="00A50D3E" w:rsidRDefault="00C305E3" w:rsidP="00C305E3">
      <w:pPr>
        <w:pStyle w:val="ConsPlusNonformat"/>
        <w:jc w:val="both"/>
        <w:rPr>
          <w:rFonts w:ascii="PT Astra Serif" w:hAnsi="PT Astra Serif"/>
          <w:sz w:val="28"/>
          <w:szCs w:val="28"/>
        </w:rPr>
      </w:pP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 xml:space="preserve">Номер заявки: _____                </w:t>
      </w:r>
      <w:r>
        <w:rPr>
          <w:rFonts w:ascii="PT Astra Serif" w:hAnsi="PT Astra Serif"/>
          <w:sz w:val="28"/>
          <w:szCs w:val="28"/>
        </w:rPr>
        <w:t xml:space="preserve">            </w:t>
      </w:r>
      <w:r w:rsidRPr="00A50D3E">
        <w:rPr>
          <w:rFonts w:ascii="PT Astra Serif" w:hAnsi="PT Astra Serif"/>
          <w:sz w:val="28"/>
          <w:szCs w:val="28"/>
        </w:rPr>
        <w:t>Дата составления заявки: _______________</w:t>
      </w:r>
    </w:p>
    <w:p w:rsidR="00C305E3" w:rsidRPr="00A50D3E" w:rsidRDefault="00C305E3" w:rsidP="00C305E3">
      <w:pPr>
        <w:pStyle w:val="ConsPlusNonformat"/>
        <w:jc w:val="both"/>
        <w:rPr>
          <w:rFonts w:ascii="PT Astra Serif" w:hAnsi="PT Astra Serif"/>
          <w:sz w:val="28"/>
          <w:szCs w:val="28"/>
        </w:rPr>
      </w:pP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Местная администрация муниципального образования Ульяновской области</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____________________________________________________________________</w:t>
      </w:r>
      <w:r>
        <w:rPr>
          <w:rFonts w:ascii="PT Astra Serif" w:hAnsi="PT Astra Serif"/>
          <w:sz w:val="28"/>
          <w:szCs w:val="28"/>
        </w:rPr>
        <w:t>____________________________________________________________________</w:t>
      </w:r>
    </w:p>
    <w:p w:rsidR="00C305E3" w:rsidRPr="002E2867" w:rsidRDefault="00C305E3" w:rsidP="00C305E3">
      <w:pPr>
        <w:pStyle w:val="ConsPlusNonformat"/>
        <w:jc w:val="center"/>
        <w:rPr>
          <w:rFonts w:ascii="PT Astra Serif" w:hAnsi="PT Astra Serif"/>
          <w:sz w:val="24"/>
          <w:szCs w:val="24"/>
        </w:rPr>
      </w:pPr>
      <w:r w:rsidRPr="002E2867">
        <w:rPr>
          <w:rFonts w:ascii="PT Astra Serif" w:hAnsi="PT Astra Serif"/>
          <w:sz w:val="24"/>
          <w:szCs w:val="24"/>
        </w:rPr>
        <w:t>(наименование муниципального образования Ульяновской области)</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 xml:space="preserve">(далее также </w:t>
      </w:r>
      <w:r>
        <w:rPr>
          <w:rFonts w:ascii="PT Astra Serif" w:hAnsi="PT Astra Serif"/>
          <w:sz w:val="28"/>
          <w:szCs w:val="28"/>
        </w:rPr>
        <w:t>–</w:t>
      </w:r>
      <w:r w:rsidRPr="00A50D3E">
        <w:rPr>
          <w:rFonts w:ascii="PT Astra Serif" w:hAnsi="PT Astra Serif"/>
          <w:sz w:val="28"/>
          <w:szCs w:val="28"/>
        </w:rPr>
        <w:t xml:space="preserve"> муниципальное образование) заявляет о намерении участвовать</w:t>
      </w:r>
    </w:p>
    <w:p w:rsidR="00C305E3" w:rsidRPr="000F587A"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в ежегодном конкурсном отборе проектов развития муниципальных образований</w:t>
      </w:r>
      <w:r>
        <w:rPr>
          <w:rFonts w:ascii="PT Astra Serif" w:hAnsi="PT Astra Serif"/>
          <w:sz w:val="28"/>
          <w:szCs w:val="28"/>
        </w:rPr>
        <w:t xml:space="preserve"> </w:t>
      </w:r>
      <w:r w:rsidRPr="00A50D3E">
        <w:rPr>
          <w:rFonts w:ascii="PT Astra Serif" w:hAnsi="PT Astra Serif"/>
          <w:sz w:val="28"/>
          <w:szCs w:val="28"/>
        </w:rPr>
        <w:t xml:space="preserve">Ульяновской </w:t>
      </w:r>
      <w:r w:rsidRPr="000F587A">
        <w:rPr>
          <w:rFonts w:ascii="PT Astra Serif" w:hAnsi="PT Astra Serif"/>
          <w:sz w:val="28"/>
          <w:szCs w:val="28"/>
        </w:rPr>
        <w:t>области, подготовленных на основе местных инициатив граждан (далее – инициативный проект, конкурсный отбор соответственно).</w:t>
      </w:r>
    </w:p>
    <w:p w:rsidR="00C305E3" w:rsidRPr="000F587A" w:rsidRDefault="00C305E3" w:rsidP="00C305E3">
      <w:pPr>
        <w:pStyle w:val="ConsPlusNonformat"/>
        <w:ind w:firstLine="709"/>
        <w:jc w:val="both"/>
        <w:rPr>
          <w:rFonts w:ascii="PT Astra Serif" w:hAnsi="PT Astra Serif"/>
          <w:sz w:val="28"/>
          <w:szCs w:val="28"/>
        </w:rPr>
      </w:pPr>
    </w:p>
    <w:p w:rsidR="00C305E3" w:rsidRPr="000F587A" w:rsidRDefault="00C305E3" w:rsidP="00C305E3">
      <w:pPr>
        <w:pStyle w:val="ConsPlusNonformat"/>
        <w:ind w:firstLine="709"/>
        <w:jc w:val="both"/>
        <w:rPr>
          <w:rFonts w:ascii="PT Astra Serif" w:hAnsi="PT Astra Serif"/>
          <w:sz w:val="28"/>
          <w:szCs w:val="28"/>
        </w:rPr>
      </w:pPr>
      <w:r w:rsidRPr="000F587A">
        <w:rPr>
          <w:rFonts w:ascii="PT Astra Serif" w:hAnsi="PT Astra Serif"/>
          <w:sz w:val="28"/>
          <w:szCs w:val="28"/>
        </w:rPr>
        <w:t>Наименование инициативного проекта: _____________________________</w:t>
      </w:r>
    </w:p>
    <w:p w:rsidR="00C305E3" w:rsidRPr="000F587A" w:rsidRDefault="00C305E3" w:rsidP="00C305E3">
      <w:pPr>
        <w:pStyle w:val="ConsPlusNonformat"/>
        <w:jc w:val="both"/>
        <w:rPr>
          <w:rFonts w:ascii="PT Astra Serif" w:hAnsi="PT Astra Serif"/>
          <w:sz w:val="28"/>
          <w:szCs w:val="28"/>
        </w:rPr>
      </w:pPr>
      <w:r w:rsidRPr="000F587A">
        <w:rPr>
          <w:rFonts w:ascii="PT Astra Serif" w:hAnsi="PT Astra Serif"/>
          <w:sz w:val="28"/>
          <w:szCs w:val="28"/>
        </w:rPr>
        <w:t>____________________________________________________________________</w:t>
      </w:r>
    </w:p>
    <w:p w:rsidR="00C305E3" w:rsidRPr="000F587A" w:rsidRDefault="00C305E3" w:rsidP="00C305E3">
      <w:pPr>
        <w:pStyle w:val="ConsPlusNonformat"/>
        <w:ind w:firstLine="709"/>
        <w:jc w:val="both"/>
        <w:rPr>
          <w:rFonts w:ascii="PT Astra Serif" w:hAnsi="PT Astra Serif"/>
          <w:sz w:val="28"/>
          <w:szCs w:val="28"/>
        </w:rPr>
      </w:pPr>
    </w:p>
    <w:p w:rsidR="00C305E3" w:rsidRPr="000F587A" w:rsidRDefault="00C305E3" w:rsidP="00C305E3">
      <w:pPr>
        <w:pStyle w:val="ConsPlusNonformat"/>
        <w:ind w:firstLine="709"/>
        <w:jc w:val="both"/>
        <w:rPr>
          <w:rFonts w:ascii="PT Astra Serif" w:hAnsi="PT Astra Serif"/>
          <w:sz w:val="28"/>
          <w:szCs w:val="28"/>
        </w:rPr>
      </w:pPr>
      <w:r w:rsidRPr="000F587A">
        <w:rPr>
          <w:rFonts w:ascii="PT Astra Serif" w:hAnsi="PT Astra Serif"/>
          <w:sz w:val="28"/>
          <w:szCs w:val="28"/>
        </w:rPr>
        <w:t>Предполагаемый объём субсидии из областного бюджета Ульяновской области в целях софинансирования расходных обязательств, связанных с реализацией инициативного проекта, составляет _________</w:t>
      </w:r>
      <w:r>
        <w:rPr>
          <w:rFonts w:ascii="PT Astra Serif" w:hAnsi="PT Astra Serif"/>
          <w:sz w:val="28"/>
          <w:szCs w:val="28"/>
        </w:rPr>
        <w:t>_________________</w:t>
      </w:r>
    </w:p>
    <w:p w:rsidR="00C305E3" w:rsidRPr="000F587A" w:rsidRDefault="00C305E3" w:rsidP="00C305E3">
      <w:pPr>
        <w:pStyle w:val="ConsPlusNonformat"/>
        <w:jc w:val="both"/>
        <w:rPr>
          <w:rFonts w:ascii="PT Astra Serif" w:hAnsi="PT Astra Serif"/>
          <w:sz w:val="28"/>
          <w:szCs w:val="28"/>
        </w:rPr>
      </w:pPr>
      <w:r w:rsidRPr="000F587A">
        <w:rPr>
          <w:rFonts w:ascii="PT Astra Serif" w:hAnsi="PT Astra Serif"/>
          <w:sz w:val="28"/>
          <w:szCs w:val="28"/>
        </w:rPr>
        <w:t>_____________________________________________________________ рублей.</w:t>
      </w:r>
    </w:p>
    <w:p w:rsidR="00C305E3" w:rsidRPr="000F587A" w:rsidRDefault="00C305E3" w:rsidP="00C305E3">
      <w:pPr>
        <w:pStyle w:val="ConsPlusNonformat"/>
        <w:jc w:val="center"/>
        <w:rPr>
          <w:rFonts w:ascii="PT Astra Serif" w:hAnsi="PT Astra Serif"/>
          <w:sz w:val="24"/>
          <w:szCs w:val="24"/>
        </w:rPr>
      </w:pPr>
      <w:r w:rsidRPr="000F587A">
        <w:rPr>
          <w:rFonts w:ascii="PT Astra Serif" w:hAnsi="PT Astra Serif"/>
          <w:sz w:val="24"/>
          <w:szCs w:val="24"/>
        </w:rPr>
        <w:t>(сумма прописью)</w:t>
      </w:r>
    </w:p>
    <w:p w:rsidR="00C305E3" w:rsidRPr="000F587A" w:rsidRDefault="00C305E3" w:rsidP="00C305E3">
      <w:pPr>
        <w:pStyle w:val="ConsPlusNormal"/>
        <w:jc w:val="both"/>
        <w:rPr>
          <w:rFonts w:ascii="PT Astra Serif" w:hAnsi="PT Astra Serif"/>
          <w:sz w:val="28"/>
          <w:szCs w:val="28"/>
        </w:rPr>
      </w:pPr>
    </w:p>
    <w:p w:rsidR="00C305E3" w:rsidRPr="000F587A" w:rsidRDefault="00C305E3" w:rsidP="00C305E3">
      <w:pPr>
        <w:pStyle w:val="ConsPlusNormal"/>
        <w:ind w:firstLine="540"/>
        <w:jc w:val="both"/>
        <w:rPr>
          <w:rFonts w:ascii="PT Astra Serif" w:hAnsi="PT Astra Serif"/>
          <w:sz w:val="28"/>
          <w:szCs w:val="28"/>
        </w:rPr>
      </w:pPr>
      <w:r w:rsidRPr="000F587A">
        <w:rPr>
          <w:rFonts w:ascii="PT Astra Serif" w:hAnsi="PT Astra Serif"/>
          <w:sz w:val="28"/>
          <w:szCs w:val="28"/>
        </w:rPr>
        <w:t>Для участия в конкурсном отборе представлены:</w:t>
      </w:r>
    </w:p>
    <w:p w:rsidR="00C305E3" w:rsidRPr="000F587A" w:rsidRDefault="00C305E3" w:rsidP="00C305E3">
      <w:pPr>
        <w:pStyle w:val="ConsPlusNormal"/>
        <w:ind w:firstLine="540"/>
        <w:jc w:val="both"/>
        <w:rPr>
          <w:rFonts w:ascii="PT Astra Serif" w:hAnsi="PT Astra Serif"/>
          <w:sz w:val="28"/>
          <w:szCs w:val="28"/>
        </w:rPr>
      </w:pPr>
      <w:r w:rsidRPr="000F587A">
        <w:rPr>
          <w:rFonts w:ascii="PT Astra Serif" w:hAnsi="PT Astra Serif"/>
          <w:sz w:val="28"/>
          <w:szCs w:val="28"/>
        </w:rPr>
        <w:t>1. Инициативный проект на ___ л. в 1 экз.</w:t>
      </w:r>
    </w:p>
    <w:p w:rsidR="00C305E3" w:rsidRPr="00A50D3E" w:rsidRDefault="00C305E3" w:rsidP="00C305E3">
      <w:pPr>
        <w:pStyle w:val="ConsPlusNormal"/>
        <w:ind w:firstLine="540"/>
        <w:jc w:val="both"/>
        <w:rPr>
          <w:rFonts w:ascii="PT Astra Serif" w:hAnsi="PT Astra Serif"/>
          <w:sz w:val="28"/>
          <w:szCs w:val="28"/>
        </w:rPr>
      </w:pPr>
      <w:r w:rsidRPr="000F587A">
        <w:rPr>
          <w:rFonts w:ascii="PT Astra Serif" w:hAnsi="PT Astra Serif"/>
          <w:sz w:val="28"/>
          <w:szCs w:val="28"/>
        </w:rPr>
        <w:t>2. Копия муниципального правового</w:t>
      </w:r>
      <w:r w:rsidRPr="00A50D3E">
        <w:rPr>
          <w:rFonts w:ascii="PT Astra Serif" w:hAnsi="PT Astra Serif"/>
          <w:sz w:val="28"/>
          <w:szCs w:val="28"/>
        </w:rPr>
        <w:t xml:space="preserve"> акта</w:t>
      </w:r>
      <w:r>
        <w:rPr>
          <w:rFonts w:ascii="PT Astra Serif" w:hAnsi="PT Astra Serif"/>
          <w:sz w:val="28"/>
          <w:szCs w:val="28"/>
        </w:rPr>
        <w:t xml:space="preserve"> муниципального образования</w:t>
      </w:r>
      <w:r w:rsidRPr="00A50D3E">
        <w:rPr>
          <w:rFonts w:ascii="PT Astra Serif" w:hAnsi="PT Astra Serif"/>
          <w:sz w:val="28"/>
          <w:szCs w:val="28"/>
        </w:rPr>
        <w:t>, устанавливающего расходные обязательства, в целях софинансирования которых дол</w:t>
      </w:r>
      <w:r>
        <w:rPr>
          <w:rFonts w:ascii="PT Astra Serif" w:hAnsi="PT Astra Serif"/>
          <w:sz w:val="28"/>
          <w:szCs w:val="28"/>
        </w:rPr>
        <w:t>жна быть предоставлена субсидия</w:t>
      </w:r>
      <w:r w:rsidRPr="00A50D3E">
        <w:rPr>
          <w:rFonts w:ascii="PT Astra Serif" w:hAnsi="PT Astra Serif"/>
          <w:sz w:val="28"/>
          <w:szCs w:val="28"/>
        </w:rPr>
        <w:t xml:space="preserve"> на __ л. в 1 экз.</w:t>
      </w:r>
    </w:p>
    <w:p w:rsidR="00C305E3" w:rsidRPr="000F587A" w:rsidRDefault="00C305E3" w:rsidP="00C305E3">
      <w:pPr>
        <w:pStyle w:val="ConsPlusNormal"/>
        <w:ind w:firstLine="540"/>
        <w:jc w:val="both"/>
        <w:rPr>
          <w:rFonts w:ascii="PT Astra Serif" w:hAnsi="PT Astra Serif"/>
          <w:sz w:val="28"/>
          <w:szCs w:val="28"/>
        </w:rPr>
      </w:pPr>
      <w:r w:rsidRPr="00A50D3E">
        <w:rPr>
          <w:rFonts w:ascii="PT Astra Serif" w:hAnsi="PT Astra Serif"/>
          <w:sz w:val="28"/>
          <w:szCs w:val="28"/>
        </w:rPr>
        <w:lastRenderedPageBreak/>
        <w:t xml:space="preserve">3. Выписка из решения представительного органа муниципального образования о местном </w:t>
      </w:r>
      <w:r w:rsidRPr="0086087D">
        <w:rPr>
          <w:rFonts w:ascii="PT Astra Serif" w:hAnsi="PT Astra Serif"/>
          <w:sz w:val="28"/>
          <w:szCs w:val="28"/>
        </w:rPr>
        <w:t>бюджете (выписка из сводной бюджетной росписи местного бюджета), подтверждающая наличие в местном бюджете бюджетных ассигнований на финансовое обеспечение</w:t>
      </w:r>
      <w:r w:rsidRPr="00A50D3E">
        <w:rPr>
          <w:rFonts w:ascii="PT Astra Serif" w:hAnsi="PT Astra Serif"/>
          <w:sz w:val="28"/>
          <w:szCs w:val="28"/>
        </w:rPr>
        <w:t xml:space="preserve"> </w:t>
      </w:r>
      <w:r w:rsidRPr="000F587A">
        <w:rPr>
          <w:rFonts w:ascii="PT Astra Serif" w:hAnsi="PT Astra Serif"/>
          <w:sz w:val="28"/>
          <w:szCs w:val="28"/>
        </w:rPr>
        <w:t>реализации инициативного проекта, подписанная главой местной администрации (гарантийное письмо, подписанное главой местной администрации, которым устанавливается обязательство местной администрации обеспечить, в указанные в таком письме сроки, наличие в местном бюджете бюджетных ассигнований на финансовое обеспечение реализации инициативного проекта) на ___ л. в 1 экз.</w:t>
      </w:r>
    </w:p>
    <w:p w:rsidR="00C305E3" w:rsidRPr="00197BD1" w:rsidRDefault="00C305E3" w:rsidP="00C305E3">
      <w:pPr>
        <w:pStyle w:val="ConsPlusNormal"/>
        <w:ind w:firstLine="540"/>
        <w:jc w:val="both"/>
        <w:rPr>
          <w:rFonts w:ascii="PT Astra Serif" w:hAnsi="PT Astra Serif"/>
          <w:sz w:val="28"/>
          <w:szCs w:val="28"/>
        </w:rPr>
      </w:pPr>
      <w:r w:rsidRPr="000F587A">
        <w:rPr>
          <w:rFonts w:ascii="PT Astra Serif" w:hAnsi="PT Astra Serif"/>
          <w:sz w:val="28"/>
          <w:szCs w:val="28"/>
        </w:rPr>
        <w:t>4. Решения общих собраний жителей муниципального образования</w:t>
      </w:r>
      <w:r>
        <w:rPr>
          <w:rFonts w:ascii="PT Astra Serif" w:hAnsi="PT Astra Serif"/>
          <w:sz w:val="28"/>
          <w:szCs w:val="28"/>
        </w:rPr>
        <w:br/>
      </w:r>
      <w:r w:rsidRPr="000F587A">
        <w:rPr>
          <w:rFonts w:ascii="PT Astra Serif" w:hAnsi="PT Astra Serif"/>
          <w:sz w:val="28"/>
          <w:szCs w:val="28"/>
        </w:rPr>
        <w:t xml:space="preserve">о приоритетности инициативного проекта и </w:t>
      </w:r>
      <w:r w:rsidRPr="00197BD1">
        <w:rPr>
          <w:rFonts w:ascii="PT Astra Serif" w:hAnsi="PT Astra Serif"/>
          <w:sz w:val="28"/>
          <w:szCs w:val="28"/>
        </w:rPr>
        <w:t>о готовности участвовать</w:t>
      </w:r>
      <w:r>
        <w:rPr>
          <w:rFonts w:ascii="PT Astra Serif" w:hAnsi="PT Astra Serif"/>
          <w:sz w:val="28"/>
          <w:szCs w:val="28"/>
        </w:rPr>
        <w:br/>
      </w:r>
      <w:r w:rsidRPr="00197BD1">
        <w:rPr>
          <w:rFonts w:ascii="PT Astra Serif" w:hAnsi="PT Astra Serif"/>
          <w:sz w:val="28"/>
          <w:szCs w:val="28"/>
        </w:rPr>
        <w:t>в ресурсном обеспечении реализации</w:t>
      </w:r>
      <w:r>
        <w:rPr>
          <w:rFonts w:ascii="PT Astra Serif" w:hAnsi="PT Astra Serif"/>
          <w:sz w:val="28"/>
          <w:szCs w:val="28"/>
        </w:rPr>
        <w:t xml:space="preserve"> инициативных проектов</w:t>
      </w:r>
      <w:r w:rsidRPr="00197BD1">
        <w:rPr>
          <w:rFonts w:ascii="PT Astra Serif" w:hAnsi="PT Astra Serif"/>
          <w:sz w:val="28"/>
          <w:szCs w:val="28"/>
        </w:rPr>
        <w:t>, оформленные протоколами указанных собраний на ___ л. в 1 экз.</w:t>
      </w:r>
    </w:p>
    <w:p w:rsidR="00C305E3" w:rsidRPr="00151D5C" w:rsidRDefault="00C305E3" w:rsidP="00C305E3">
      <w:pPr>
        <w:pStyle w:val="ConsPlusNormal"/>
        <w:ind w:firstLine="540"/>
        <w:jc w:val="both"/>
        <w:rPr>
          <w:rFonts w:ascii="PT Astra Serif" w:hAnsi="PT Astra Serif"/>
          <w:sz w:val="28"/>
          <w:szCs w:val="28"/>
        </w:rPr>
      </w:pPr>
      <w:r w:rsidRPr="00197BD1">
        <w:rPr>
          <w:rFonts w:ascii="PT Astra Serif" w:hAnsi="PT Astra Serif"/>
          <w:sz w:val="28"/>
          <w:szCs w:val="28"/>
        </w:rPr>
        <w:t>5. Итоговый протокол результатов голосования жителей муниципального образования по отбору приоритетного инициативного проекта</w:t>
      </w:r>
      <w:r>
        <w:rPr>
          <w:rFonts w:ascii="PT Astra Serif" w:hAnsi="PT Astra Serif"/>
          <w:sz w:val="28"/>
          <w:szCs w:val="28"/>
        </w:rPr>
        <w:br/>
      </w:r>
      <w:r w:rsidRPr="00197BD1">
        <w:rPr>
          <w:rFonts w:ascii="PT Astra Serif" w:hAnsi="PT Astra Serif"/>
          <w:sz w:val="28"/>
          <w:szCs w:val="28"/>
        </w:rPr>
        <w:t>в информационно-телекоммуникационной сети «Интернет» (в случае наличия</w:t>
      </w:r>
      <w:r>
        <w:rPr>
          <w:rFonts w:ascii="PT Astra Serif" w:hAnsi="PT Astra Serif"/>
          <w:sz w:val="28"/>
          <w:szCs w:val="28"/>
        </w:rPr>
        <w:t xml:space="preserve"> такого протокола</w:t>
      </w:r>
      <w:r w:rsidRPr="00197BD1">
        <w:rPr>
          <w:rFonts w:ascii="PT Astra Serif" w:hAnsi="PT Astra Serif"/>
          <w:sz w:val="28"/>
          <w:szCs w:val="28"/>
        </w:rPr>
        <w:t>) на ___ л. в 1 экз.</w:t>
      </w:r>
      <w:r w:rsidRPr="00151D5C">
        <w:rPr>
          <w:rFonts w:ascii="PT Astra Serif" w:hAnsi="PT Astra Serif"/>
          <w:sz w:val="28"/>
          <w:szCs w:val="28"/>
        </w:rPr>
        <w:t xml:space="preserve"> </w:t>
      </w:r>
    </w:p>
    <w:p w:rsidR="00C305E3" w:rsidRPr="000F587A" w:rsidRDefault="00C305E3" w:rsidP="00C305E3">
      <w:pPr>
        <w:pStyle w:val="ConsPlusNormal"/>
        <w:ind w:firstLine="540"/>
        <w:jc w:val="both"/>
        <w:rPr>
          <w:rFonts w:ascii="PT Astra Serif" w:hAnsi="PT Astra Serif"/>
          <w:sz w:val="28"/>
          <w:szCs w:val="28"/>
        </w:rPr>
      </w:pPr>
      <w:r>
        <w:rPr>
          <w:rFonts w:ascii="PT Astra Serif" w:hAnsi="PT Astra Serif"/>
          <w:sz w:val="28"/>
          <w:szCs w:val="28"/>
        </w:rPr>
        <w:t>6</w:t>
      </w:r>
      <w:r w:rsidRPr="00A50D3E">
        <w:rPr>
          <w:rFonts w:ascii="PT Astra Serif" w:hAnsi="PT Astra Serif"/>
          <w:sz w:val="28"/>
          <w:szCs w:val="28"/>
        </w:rPr>
        <w:t xml:space="preserve">. Документы, содержащие сведения о сметной стоимости строительства, реконструкции, капитального </w:t>
      </w:r>
      <w:r w:rsidRPr="000F587A">
        <w:rPr>
          <w:rFonts w:ascii="PT Astra Serif" w:hAnsi="PT Astra Serif"/>
          <w:sz w:val="28"/>
          <w:szCs w:val="28"/>
        </w:rPr>
        <w:t>или текущего ремонта объекта недвижимого имущества, предусмотренного инициативным проектом, и сметных нормах, применявшихся при определении сметной стоимости строительства, реконструкции, капитального или текущего ремонта указанного объекта на ___ л. в 1 экз.</w:t>
      </w:r>
    </w:p>
    <w:p w:rsidR="00C305E3" w:rsidRPr="00A50D3E" w:rsidRDefault="00C305E3" w:rsidP="00C305E3">
      <w:pPr>
        <w:pStyle w:val="ConsPlusNormal"/>
        <w:ind w:firstLine="540"/>
        <w:jc w:val="both"/>
        <w:rPr>
          <w:rFonts w:ascii="PT Astra Serif" w:hAnsi="PT Astra Serif"/>
          <w:sz w:val="28"/>
          <w:szCs w:val="28"/>
        </w:rPr>
      </w:pPr>
      <w:r w:rsidRPr="000F587A">
        <w:rPr>
          <w:rFonts w:ascii="PT Astra Serif" w:hAnsi="PT Astra Serif"/>
          <w:sz w:val="28"/>
          <w:szCs w:val="28"/>
        </w:rPr>
        <w:t xml:space="preserve">7. </w:t>
      </w:r>
      <w:r>
        <w:rPr>
          <w:rFonts w:ascii="PT Astra Serif" w:hAnsi="PT Astra Serif"/>
          <w:sz w:val="28"/>
          <w:szCs w:val="28"/>
        </w:rPr>
        <w:t>З</w:t>
      </w:r>
      <w:r w:rsidRPr="007C18FA">
        <w:rPr>
          <w:rFonts w:ascii="PT Astra Serif" w:hAnsi="PT Astra Serif"/>
          <w:sz w:val="28"/>
          <w:szCs w:val="28"/>
        </w:rPr>
        <w:t>аключени</w:t>
      </w:r>
      <w:r>
        <w:rPr>
          <w:rFonts w:ascii="PT Astra Serif" w:hAnsi="PT Astra Serif"/>
          <w:sz w:val="28"/>
          <w:szCs w:val="28"/>
        </w:rPr>
        <w:t>е</w:t>
      </w:r>
      <w:r w:rsidRPr="007C18FA">
        <w:rPr>
          <w:rFonts w:ascii="PT Astra Serif" w:hAnsi="PT Astra Serif"/>
          <w:sz w:val="28"/>
          <w:szCs w:val="28"/>
        </w:rPr>
        <w:t xml:space="preserve"> Министерства строительства и архитектуры Ульяновской</w:t>
      </w:r>
      <w:r w:rsidRPr="00151D5C">
        <w:rPr>
          <w:rFonts w:ascii="PT Astra Serif" w:hAnsi="PT Astra Serif"/>
          <w:sz w:val="28"/>
          <w:szCs w:val="28"/>
        </w:rPr>
        <w:t xml:space="preserve"> области и </w:t>
      </w:r>
      <w:r>
        <w:rPr>
          <w:rFonts w:ascii="PT Astra Serif" w:hAnsi="PT Astra Serif"/>
          <w:sz w:val="28"/>
          <w:szCs w:val="28"/>
        </w:rPr>
        <w:t>областного государственного казё</w:t>
      </w:r>
      <w:r w:rsidRPr="00151D5C">
        <w:rPr>
          <w:rFonts w:ascii="PT Astra Serif" w:hAnsi="PT Astra Serif"/>
          <w:sz w:val="28"/>
          <w:szCs w:val="28"/>
        </w:rPr>
        <w:t>нного учреждения «Ульяновскоблстройзаказчик» об обоснованности расчётов, содержащихся</w:t>
      </w:r>
      <w:r>
        <w:rPr>
          <w:rFonts w:ascii="PT Astra Serif" w:hAnsi="PT Astra Serif"/>
          <w:sz w:val="28"/>
          <w:szCs w:val="28"/>
        </w:rPr>
        <w:br/>
      </w:r>
      <w:r w:rsidRPr="00151D5C">
        <w:rPr>
          <w:rFonts w:ascii="PT Astra Serif" w:hAnsi="PT Astra Serif"/>
          <w:sz w:val="28"/>
          <w:szCs w:val="28"/>
        </w:rPr>
        <w:t xml:space="preserve">в локальной смете (локальном сметном расчёте), составленных для строительства, реконструкции, </w:t>
      </w:r>
      <w:r w:rsidRPr="002A4967">
        <w:rPr>
          <w:rFonts w:ascii="PT Astra Serif" w:hAnsi="PT Astra Serif"/>
          <w:sz w:val="28"/>
          <w:szCs w:val="28"/>
        </w:rPr>
        <w:t>капитального или текущего ремонта</w:t>
      </w:r>
      <w:r w:rsidRPr="00151D5C">
        <w:rPr>
          <w:rFonts w:ascii="PT Astra Serif" w:hAnsi="PT Astra Serif"/>
          <w:sz w:val="28"/>
          <w:szCs w:val="28"/>
        </w:rPr>
        <w:t xml:space="preserve"> объекта недвижимого имущества, предусмотренного инициативным проектом,</w:t>
      </w:r>
      <w:r>
        <w:rPr>
          <w:rFonts w:ascii="PT Astra Serif" w:hAnsi="PT Astra Serif"/>
          <w:sz w:val="28"/>
          <w:szCs w:val="28"/>
        </w:rPr>
        <w:br/>
      </w:r>
      <w:r w:rsidRPr="00151D5C">
        <w:rPr>
          <w:rFonts w:ascii="PT Astra Serif" w:hAnsi="PT Astra Serif"/>
          <w:sz w:val="28"/>
          <w:szCs w:val="28"/>
        </w:rPr>
        <w:t>и сметных норм</w:t>
      </w:r>
      <w:r>
        <w:rPr>
          <w:rFonts w:ascii="PT Astra Serif" w:hAnsi="PT Astra Serif"/>
          <w:sz w:val="28"/>
          <w:szCs w:val="28"/>
        </w:rPr>
        <w:t>ах</w:t>
      </w:r>
      <w:r w:rsidRPr="00151D5C">
        <w:rPr>
          <w:rFonts w:ascii="PT Astra Serif" w:hAnsi="PT Astra Serif"/>
          <w:sz w:val="28"/>
          <w:szCs w:val="28"/>
        </w:rPr>
        <w:t xml:space="preserve">, применявшихся при определении сметной стоимости строительства, реконструкции, капитального или текущего ремонта указанного объекта, или </w:t>
      </w:r>
      <w:r w:rsidRPr="000B744B">
        <w:rPr>
          <w:rFonts w:ascii="PT Astra Serif" w:hAnsi="PT Astra Serif"/>
          <w:sz w:val="28"/>
          <w:szCs w:val="28"/>
        </w:rPr>
        <w:t>заключения Министерства транспорта</w:t>
      </w:r>
      <w:r w:rsidRPr="00151D5C">
        <w:rPr>
          <w:rFonts w:ascii="PT Astra Serif" w:hAnsi="PT Astra Serif"/>
          <w:sz w:val="28"/>
          <w:szCs w:val="28"/>
        </w:rPr>
        <w:t xml:space="preserve"> Ульяновской области</w:t>
      </w:r>
      <w:r>
        <w:rPr>
          <w:rFonts w:ascii="PT Astra Serif" w:hAnsi="PT Astra Serif"/>
          <w:sz w:val="28"/>
          <w:szCs w:val="28"/>
        </w:rPr>
        <w:br/>
      </w:r>
      <w:r w:rsidRPr="00151D5C">
        <w:rPr>
          <w:rFonts w:ascii="PT Astra Serif" w:hAnsi="PT Astra Serif"/>
          <w:sz w:val="28"/>
          <w:szCs w:val="28"/>
        </w:rPr>
        <w:t>и областного государственного казённого учреждения «Департамент автомобильных дорог Ульяновской области» об обоснованности расчётов, содержащихся в локальной смете (локальном сметном расчёте), составленных для строительства, реконструкции, капитального ремонта, ремонта или содержания автомобильных дорог общего пользования местного значения муниципального образования, строительство, реконструкция, капитальный ремонт, ремонт и содержание которых будут осуществляться в целях реализации инициативного проекта, и сметных норм, применявшихся при определении сметной стоимости строительства, реконструкции, капитального ремонта, ремонта или содержания указанных автомобильных доро</w:t>
      </w:r>
      <w:r>
        <w:rPr>
          <w:rFonts w:ascii="PT Astra Serif" w:hAnsi="PT Astra Serif"/>
          <w:sz w:val="28"/>
          <w:szCs w:val="28"/>
        </w:rPr>
        <w:t>г</w:t>
      </w:r>
      <w:r w:rsidRPr="000F587A">
        <w:rPr>
          <w:rFonts w:ascii="PT Astra Serif" w:hAnsi="PT Astra Serif"/>
          <w:sz w:val="28"/>
          <w:szCs w:val="28"/>
        </w:rPr>
        <w:t xml:space="preserve"> </w:t>
      </w:r>
      <w:r>
        <w:rPr>
          <w:rFonts w:ascii="PT Astra Serif" w:hAnsi="PT Astra Serif"/>
          <w:sz w:val="28"/>
          <w:szCs w:val="28"/>
        </w:rPr>
        <w:br/>
      </w:r>
      <w:r w:rsidRPr="000F587A">
        <w:rPr>
          <w:rFonts w:ascii="PT Astra Serif" w:hAnsi="PT Astra Serif"/>
          <w:sz w:val="28"/>
          <w:szCs w:val="28"/>
        </w:rPr>
        <w:t>на ___ л.</w:t>
      </w:r>
      <w:r>
        <w:rPr>
          <w:rFonts w:ascii="PT Astra Serif" w:hAnsi="PT Astra Serif"/>
          <w:sz w:val="28"/>
          <w:szCs w:val="28"/>
        </w:rPr>
        <w:t xml:space="preserve"> </w:t>
      </w:r>
      <w:r w:rsidRPr="000F587A">
        <w:rPr>
          <w:rFonts w:ascii="PT Astra Serif" w:hAnsi="PT Astra Serif"/>
          <w:sz w:val="28"/>
          <w:szCs w:val="28"/>
        </w:rPr>
        <w:t>в 1 экз.</w:t>
      </w:r>
    </w:p>
    <w:p w:rsidR="00C305E3" w:rsidRPr="000F587A" w:rsidRDefault="00C305E3" w:rsidP="00C305E3">
      <w:pPr>
        <w:pStyle w:val="ConsPlusNormal"/>
        <w:ind w:firstLine="540"/>
        <w:jc w:val="both"/>
        <w:rPr>
          <w:rFonts w:ascii="PT Astra Serif" w:hAnsi="PT Astra Serif"/>
          <w:sz w:val="28"/>
          <w:szCs w:val="28"/>
        </w:rPr>
      </w:pPr>
      <w:r>
        <w:rPr>
          <w:rFonts w:ascii="PT Astra Serif" w:hAnsi="PT Astra Serif"/>
          <w:sz w:val="28"/>
          <w:szCs w:val="28"/>
        </w:rPr>
        <w:t>8</w:t>
      </w:r>
      <w:r w:rsidRPr="00A50D3E">
        <w:rPr>
          <w:rFonts w:ascii="PT Astra Serif" w:hAnsi="PT Astra Serif"/>
          <w:sz w:val="28"/>
          <w:szCs w:val="28"/>
        </w:rPr>
        <w:t xml:space="preserve">. </w:t>
      </w:r>
      <w:r>
        <w:rPr>
          <w:rFonts w:ascii="PT Astra Serif" w:hAnsi="PT Astra Serif"/>
          <w:sz w:val="28"/>
          <w:szCs w:val="28"/>
        </w:rPr>
        <w:t>Д</w:t>
      </w:r>
      <w:r w:rsidRPr="008B087E">
        <w:rPr>
          <w:rFonts w:ascii="PT Astra Serif" w:hAnsi="PT Astra Serif"/>
          <w:sz w:val="28"/>
          <w:szCs w:val="28"/>
        </w:rPr>
        <w:t xml:space="preserve">окументы, подтверждающие наличие положительного заключения </w:t>
      </w:r>
      <w:r w:rsidRPr="008B087E">
        <w:rPr>
          <w:rFonts w:ascii="PT Astra Serif" w:hAnsi="PT Astra Serif"/>
          <w:sz w:val="28"/>
          <w:szCs w:val="28"/>
        </w:rPr>
        <w:br/>
        <w:t xml:space="preserve">о проверке достоверности определения сметной стоимости строительства, </w:t>
      </w:r>
      <w:r w:rsidRPr="008B087E">
        <w:rPr>
          <w:rFonts w:ascii="PT Astra Serif" w:hAnsi="PT Astra Serif"/>
          <w:sz w:val="28"/>
          <w:szCs w:val="28"/>
        </w:rPr>
        <w:br/>
      </w:r>
      <w:r w:rsidRPr="008B087E">
        <w:rPr>
          <w:rFonts w:ascii="PT Astra Serif" w:hAnsi="PT Astra Serif"/>
          <w:sz w:val="28"/>
          <w:szCs w:val="28"/>
        </w:rPr>
        <w:lastRenderedPageBreak/>
        <w:t>реконструкции, капитального или текущего ремонта объекта, предусмотренного инициативным проектом, содержащие сведения о сметных нормах, применявшихся при определении сметной стоимости строительства, реконструкции, капитального или текущего ремонта указанного объекта</w:t>
      </w:r>
      <w:r>
        <w:rPr>
          <w:rFonts w:ascii="PT Astra Serif" w:hAnsi="PT Astra Serif"/>
          <w:sz w:val="28"/>
          <w:szCs w:val="28"/>
        </w:rPr>
        <w:br/>
      </w:r>
      <w:r w:rsidRPr="000F587A">
        <w:rPr>
          <w:rFonts w:ascii="PT Astra Serif" w:hAnsi="PT Astra Serif"/>
          <w:sz w:val="28"/>
          <w:szCs w:val="28"/>
        </w:rPr>
        <w:t>на ___ л. в 1 экз.</w:t>
      </w:r>
    </w:p>
    <w:p w:rsidR="00C305E3" w:rsidRPr="00A50D3E" w:rsidRDefault="00C305E3" w:rsidP="00C305E3">
      <w:pPr>
        <w:pStyle w:val="ConsPlusNormal"/>
        <w:ind w:firstLine="540"/>
        <w:jc w:val="both"/>
        <w:rPr>
          <w:rFonts w:ascii="PT Astra Serif" w:hAnsi="PT Astra Serif"/>
          <w:sz w:val="28"/>
          <w:szCs w:val="28"/>
        </w:rPr>
      </w:pPr>
      <w:r w:rsidRPr="000F587A">
        <w:rPr>
          <w:rFonts w:ascii="PT Astra Serif" w:hAnsi="PT Astra Serif"/>
          <w:sz w:val="28"/>
          <w:szCs w:val="28"/>
        </w:rPr>
        <w:t xml:space="preserve">9. Выписка из Единого государственного реестра недвижимости о правах муниципального образования на имеющийся у него объект недвижимости, строительство, реконструкция, капитальный или текущий ремонт которого </w:t>
      </w:r>
      <w:r w:rsidRPr="000F587A">
        <w:rPr>
          <w:rFonts w:ascii="PT Astra Serif" w:hAnsi="PT Astra Serif"/>
          <w:sz w:val="28"/>
          <w:szCs w:val="28"/>
        </w:rPr>
        <w:br/>
        <w:t xml:space="preserve">будут осуществляться в </w:t>
      </w:r>
      <w:r>
        <w:rPr>
          <w:rFonts w:ascii="PT Astra Serif" w:hAnsi="PT Astra Serif"/>
          <w:sz w:val="28"/>
          <w:szCs w:val="28"/>
        </w:rPr>
        <w:t xml:space="preserve">ходе </w:t>
      </w:r>
      <w:r w:rsidRPr="000F587A">
        <w:rPr>
          <w:rFonts w:ascii="PT Astra Serif" w:hAnsi="PT Astra Serif"/>
          <w:sz w:val="28"/>
          <w:szCs w:val="28"/>
        </w:rPr>
        <w:t xml:space="preserve">реализации инициативного проекта (иные </w:t>
      </w:r>
      <w:r w:rsidRPr="000F587A">
        <w:rPr>
          <w:rFonts w:ascii="PT Astra Serif" w:hAnsi="PT Astra Serif"/>
          <w:sz w:val="28"/>
          <w:szCs w:val="28"/>
        </w:rPr>
        <w:br/>
        <w:t>документы, подтверждающие право собственности муниципального</w:t>
      </w:r>
      <w:r w:rsidRPr="00A50D3E">
        <w:rPr>
          <w:rFonts w:ascii="PT Astra Serif" w:hAnsi="PT Astra Serif"/>
          <w:sz w:val="28"/>
          <w:szCs w:val="28"/>
        </w:rPr>
        <w:t xml:space="preserve"> образования на такой объект, либо право безвозмездного пользования им)</w:t>
      </w:r>
      <w:r>
        <w:rPr>
          <w:rFonts w:ascii="PT Astra Serif" w:hAnsi="PT Astra Serif"/>
          <w:sz w:val="28"/>
          <w:szCs w:val="28"/>
        </w:rPr>
        <w:t xml:space="preserve"> </w:t>
      </w:r>
      <w:r>
        <w:rPr>
          <w:rFonts w:ascii="PT Astra Serif" w:hAnsi="PT Astra Serif"/>
          <w:sz w:val="28"/>
          <w:szCs w:val="28"/>
        </w:rPr>
        <w:br/>
      </w:r>
      <w:r w:rsidRPr="00A50D3E">
        <w:rPr>
          <w:rFonts w:ascii="PT Astra Serif" w:hAnsi="PT Astra Serif"/>
          <w:sz w:val="28"/>
          <w:szCs w:val="28"/>
        </w:rPr>
        <w:t>на _</w:t>
      </w:r>
      <w:r>
        <w:rPr>
          <w:rFonts w:ascii="PT Astra Serif" w:hAnsi="PT Astra Serif"/>
          <w:sz w:val="28"/>
          <w:szCs w:val="28"/>
        </w:rPr>
        <w:t>_</w:t>
      </w:r>
      <w:r w:rsidRPr="00A50D3E">
        <w:rPr>
          <w:rFonts w:ascii="PT Astra Serif" w:hAnsi="PT Astra Serif"/>
          <w:sz w:val="28"/>
          <w:szCs w:val="28"/>
        </w:rPr>
        <w:t>_ л. в 1 экз.</w:t>
      </w:r>
    </w:p>
    <w:p w:rsidR="00C305E3" w:rsidRDefault="00C305E3" w:rsidP="00C305E3">
      <w:pPr>
        <w:pStyle w:val="ConsPlusNormal"/>
        <w:ind w:firstLine="540"/>
        <w:jc w:val="both"/>
        <w:rPr>
          <w:rFonts w:ascii="PT Astra Serif" w:hAnsi="PT Astra Serif"/>
          <w:sz w:val="28"/>
          <w:szCs w:val="28"/>
        </w:rPr>
      </w:pPr>
      <w:r>
        <w:rPr>
          <w:rFonts w:ascii="PT Astra Serif" w:hAnsi="PT Astra Serif"/>
          <w:sz w:val="28"/>
          <w:szCs w:val="28"/>
        </w:rPr>
        <w:t>10</w:t>
      </w:r>
      <w:r w:rsidRPr="00A50D3E">
        <w:rPr>
          <w:rFonts w:ascii="PT Astra Serif" w:hAnsi="PT Astra Serif"/>
          <w:sz w:val="28"/>
          <w:szCs w:val="28"/>
        </w:rPr>
        <w:t>. Копия соглашения между органами местного самоуправления муниципального района и органами местного самоуправления поселения, входящего в состав соответствующего муниципального района, о передаче осуществления части полномочий по решению вопросов местного значения</w:t>
      </w:r>
      <w:r>
        <w:rPr>
          <w:rFonts w:ascii="PT Astra Serif" w:hAnsi="PT Astra Serif"/>
          <w:sz w:val="28"/>
          <w:szCs w:val="28"/>
        </w:rPr>
        <w:t xml:space="preserve"> </w:t>
      </w:r>
      <w:r>
        <w:rPr>
          <w:rFonts w:ascii="PT Astra Serif" w:hAnsi="PT Astra Serif"/>
          <w:sz w:val="28"/>
          <w:szCs w:val="28"/>
        </w:rPr>
        <w:br/>
      </w:r>
      <w:r w:rsidRPr="00A50D3E">
        <w:rPr>
          <w:rFonts w:ascii="PT Astra Serif" w:hAnsi="PT Astra Serif"/>
          <w:sz w:val="28"/>
          <w:szCs w:val="28"/>
        </w:rPr>
        <w:t>(в случае наличия таких документов) на _</w:t>
      </w:r>
      <w:r>
        <w:rPr>
          <w:rFonts w:ascii="PT Astra Serif" w:hAnsi="PT Astra Serif"/>
          <w:sz w:val="28"/>
          <w:szCs w:val="28"/>
        </w:rPr>
        <w:t>_</w:t>
      </w:r>
      <w:r w:rsidRPr="00A50D3E">
        <w:rPr>
          <w:rFonts w:ascii="PT Astra Serif" w:hAnsi="PT Astra Serif"/>
          <w:sz w:val="28"/>
          <w:szCs w:val="28"/>
        </w:rPr>
        <w:t>_ л. в 1 экз.</w:t>
      </w:r>
    </w:p>
    <w:p w:rsidR="00C305E3" w:rsidRPr="00A50D3E" w:rsidRDefault="00C305E3" w:rsidP="00C305E3">
      <w:pPr>
        <w:pStyle w:val="ConsPlusNormal"/>
        <w:ind w:firstLine="709"/>
        <w:jc w:val="both"/>
        <w:rPr>
          <w:rFonts w:ascii="PT Astra Serif" w:hAnsi="PT Astra Serif"/>
          <w:sz w:val="28"/>
          <w:szCs w:val="28"/>
        </w:rPr>
      </w:pPr>
      <w:r>
        <w:rPr>
          <w:rFonts w:ascii="PT Astra Serif" w:hAnsi="PT Astra Serif"/>
          <w:sz w:val="28"/>
          <w:szCs w:val="28"/>
        </w:rPr>
        <w:t>11. Г</w:t>
      </w:r>
      <w:r w:rsidRPr="00A50D3E">
        <w:rPr>
          <w:rFonts w:ascii="PT Astra Serif" w:hAnsi="PT Astra Serif"/>
          <w:sz w:val="28"/>
          <w:szCs w:val="28"/>
        </w:rPr>
        <w:t xml:space="preserve">арантийные </w:t>
      </w:r>
      <w:r w:rsidRPr="00197BD1">
        <w:rPr>
          <w:rFonts w:ascii="PT Astra Serif" w:hAnsi="PT Astra Serif"/>
          <w:sz w:val="28"/>
          <w:szCs w:val="28"/>
        </w:rPr>
        <w:t xml:space="preserve">письма хозяйствующих субъектов о готовности участвовать в </w:t>
      </w:r>
      <w:r>
        <w:rPr>
          <w:rFonts w:ascii="PT Astra Serif" w:hAnsi="PT Astra Serif"/>
          <w:sz w:val="28"/>
          <w:szCs w:val="28"/>
        </w:rPr>
        <w:t>финансовом</w:t>
      </w:r>
      <w:r w:rsidRPr="00197BD1">
        <w:rPr>
          <w:rFonts w:ascii="PT Astra Serif" w:hAnsi="PT Astra Serif"/>
          <w:sz w:val="28"/>
          <w:szCs w:val="28"/>
        </w:rPr>
        <w:t xml:space="preserve"> обеспечении реализации инициативного проекта</w:t>
      </w:r>
      <w:r>
        <w:rPr>
          <w:rFonts w:ascii="PT Astra Serif" w:hAnsi="PT Astra Serif"/>
          <w:sz w:val="28"/>
          <w:szCs w:val="28"/>
        </w:rPr>
        <w:t xml:space="preserve"> </w:t>
      </w:r>
      <w:r>
        <w:rPr>
          <w:rFonts w:ascii="PT Astra Serif" w:hAnsi="PT Astra Serif"/>
          <w:sz w:val="28"/>
          <w:szCs w:val="28"/>
        </w:rPr>
        <w:br/>
      </w:r>
      <w:r w:rsidRPr="00197BD1">
        <w:rPr>
          <w:rFonts w:ascii="PT Astra Serif" w:hAnsi="PT Astra Serif"/>
          <w:sz w:val="28"/>
          <w:szCs w:val="28"/>
        </w:rPr>
        <w:t>(в случае наличия таких писем) на ___ л. в 1 экз</w:t>
      </w:r>
      <w:r w:rsidRPr="000F587A">
        <w:rPr>
          <w:rFonts w:ascii="PT Astra Serif" w:hAnsi="PT Astra Serif"/>
          <w:sz w:val="28"/>
          <w:szCs w:val="28"/>
        </w:rPr>
        <w:t>.</w:t>
      </w:r>
    </w:p>
    <w:p w:rsidR="00C305E3" w:rsidRPr="00A50D3E" w:rsidRDefault="00C305E3" w:rsidP="00C305E3">
      <w:pPr>
        <w:pStyle w:val="ConsPlusNormal"/>
        <w:ind w:firstLine="709"/>
        <w:jc w:val="both"/>
        <w:rPr>
          <w:rFonts w:ascii="PT Astra Serif" w:hAnsi="PT Astra Serif"/>
          <w:sz w:val="28"/>
          <w:szCs w:val="28"/>
        </w:rPr>
      </w:pPr>
      <w:r w:rsidRPr="00A50D3E">
        <w:rPr>
          <w:rFonts w:ascii="PT Astra Serif" w:hAnsi="PT Astra Serif"/>
          <w:sz w:val="28"/>
          <w:szCs w:val="28"/>
        </w:rPr>
        <w:t>1</w:t>
      </w:r>
      <w:r>
        <w:rPr>
          <w:rFonts w:ascii="PT Astra Serif" w:hAnsi="PT Astra Serif"/>
          <w:sz w:val="28"/>
          <w:szCs w:val="28"/>
        </w:rPr>
        <w:t>2.</w:t>
      </w:r>
      <w:r w:rsidRPr="00A50D3E">
        <w:rPr>
          <w:rFonts w:ascii="PT Astra Serif" w:hAnsi="PT Astra Serif"/>
          <w:sz w:val="28"/>
          <w:szCs w:val="28"/>
        </w:rPr>
        <w:t xml:space="preserve"> </w:t>
      </w:r>
      <w:r w:rsidRPr="00197BD1">
        <w:rPr>
          <w:rFonts w:ascii="PT Astra Serif" w:hAnsi="PT Astra Serif"/>
          <w:sz w:val="28"/>
          <w:szCs w:val="28"/>
        </w:rPr>
        <w:t xml:space="preserve">Документы, подтверждающие участие </w:t>
      </w:r>
      <w:r>
        <w:rPr>
          <w:rFonts w:ascii="PT Astra Serif" w:hAnsi="PT Astra Serif"/>
          <w:sz w:val="28"/>
          <w:szCs w:val="28"/>
        </w:rPr>
        <w:t>граждан</w:t>
      </w:r>
      <w:r w:rsidRPr="00197BD1">
        <w:rPr>
          <w:rFonts w:ascii="PT Astra Serif" w:hAnsi="PT Astra Serif"/>
          <w:sz w:val="28"/>
          <w:szCs w:val="28"/>
        </w:rPr>
        <w:t xml:space="preserve"> и (или) хозяйствующих субъектов в добровольной имущественной форме и (или)</w:t>
      </w:r>
      <w:r>
        <w:rPr>
          <w:rFonts w:ascii="PT Astra Serif" w:hAnsi="PT Astra Serif"/>
          <w:sz w:val="28"/>
          <w:szCs w:val="28"/>
        </w:rPr>
        <w:br/>
      </w:r>
      <w:r w:rsidRPr="00197BD1">
        <w:rPr>
          <w:rFonts w:ascii="PT Astra Serif" w:hAnsi="PT Astra Serif"/>
          <w:sz w:val="28"/>
          <w:szCs w:val="28"/>
        </w:rPr>
        <w:t xml:space="preserve">в </w:t>
      </w:r>
      <w:r>
        <w:rPr>
          <w:rFonts w:ascii="PT Astra Serif" w:hAnsi="PT Astra Serif"/>
          <w:sz w:val="28"/>
          <w:szCs w:val="28"/>
        </w:rPr>
        <w:t xml:space="preserve">форме </w:t>
      </w:r>
      <w:r w:rsidRPr="00197BD1">
        <w:rPr>
          <w:rFonts w:ascii="PT Astra Serif" w:hAnsi="PT Astra Serif"/>
          <w:sz w:val="28"/>
          <w:szCs w:val="28"/>
        </w:rPr>
        <w:t>добровольно</w:t>
      </w:r>
      <w:r>
        <w:rPr>
          <w:rFonts w:ascii="PT Astra Serif" w:hAnsi="PT Astra Serif"/>
          <w:sz w:val="28"/>
          <w:szCs w:val="28"/>
        </w:rPr>
        <w:t>го</w:t>
      </w:r>
      <w:r w:rsidRPr="00197BD1">
        <w:rPr>
          <w:rFonts w:ascii="PT Astra Serif" w:hAnsi="PT Astra Serif"/>
          <w:sz w:val="28"/>
          <w:szCs w:val="28"/>
        </w:rPr>
        <w:t xml:space="preserve"> трудово</w:t>
      </w:r>
      <w:r>
        <w:rPr>
          <w:rFonts w:ascii="PT Astra Serif" w:hAnsi="PT Astra Serif"/>
          <w:sz w:val="28"/>
          <w:szCs w:val="28"/>
        </w:rPr>
        <w:t xml:space="preserve">го или подобного </w:t>
      </w:r>
      <w:r w:rsidRPr="00197BD1">
        <w:rPr>
          <w:rFonts w:ascii="PT Astra Serif" w:hAnsi="PT Astra Serif"/>
          <w:sz w:val="28"/>
          <w:szCs w:val="28"/>
        </w:rPr>
        <w:t>участи</w:t>
      </w:r>
      <w:r>
        <w:rPr>
          <w:rFonts w:ascii="PT Astra Serif" w:hAnsi="PT Astra Serif"/>
          <w:sz w:val="28"/>
          <w:szCs w:val="28"/>
        </w:rPr>
        <w:t>я</w:t>
      </w:r>
      <w:r w:rsidRPr="00197BD1">
        <w:rPr>
          <w:rFonts w:ascii="PT Astra Serif" w:hAnsi="PT Astra Serif"/>
          <w:sz w:val="28"/>
          <w:szCs w:val="28"/>
        </w:rPr>
        <w:t xml:space="preserve"> (в случае наличия таких документов) на ___ л. в 1 экз.</w:t>
      </w:r>
    </w:p>
    <w:p w:rsidR="00C305E3" w:rsidRPr="000F587A" w:rsidRDefault="00C305E3" w:rsidP="00C305E3">
      <w:pPr>
        <w:pStyle w:val="ConsPlusNormal"/>
        <w:ind w:firstLine="709"/>
        <w:jc w:val="both"/>
        <w:rPr>
          <w:rFonts w:ascii="PT Astra Serif" w:hAnsi="PT Astra Serif"/>
          <w:sz w:val="28"/>
          <w:szCs w:val="28"/>
        </w:rPr>
      </w:pPr>
      <w:r w:rsidRPr="00A50D3E">
        <w:rPr>
          <w:rFonts w:ascii="PT Astra Serif" w:hAnsi="PT Astra Serif"/>
          <w:sz w:val="28"/>
          <w:szCs w:val="28"/>
        </w:rPr>
        <w:t>1</w:t>
      </w:r>
      <w:r>
        <w:rPr>
          <w:rFonts w:ascii="PT Astra Serif" w:hAnsi="PT Astra Serif"/>
          <w:sz w:val="28"/>
          <w:szCs w:val="28"/>
        </w:rPr>
        <w:t>3.</w:t>
      </w:r>
      <w:r w:rsidRPr="00A50D3E">
        <w:rPr>
          <w:rFonts w:ascii="PT Astra Serif" w:hAnsi="PT Astra Serif"/>
          <w:sz w:val="28"/>
          <w:szCs w:val="28"/>
        </w:rPr>
        <w:t xml:space="preserve"> </w:t>
      </w:r>
      <w:r>
        <w:rPr>
          <w:rFonts w:ascii="PT Astra Serif" w:hAnsi="PT Astra Serif"/>
          <w:sz w:val="28"/>
          <w:szCs w:val="28"/>
        </w:rPr>
        <w:t>К</w:t>
      </w:r>
      <w:r w:rsidRPr="00151D5C">
        <w:rPr>
          <w:rFonts w:ascii="PT Astra Serif" w:hAnsi="PT Astra Serif"/>
          <w:sz w:val="28"/>
          <w:szCs w:val="28"/>
        </w:rPr>
        <w:t>опии документов, подтверждающих выполнение в период, предшествующий периоду проведения конкурсного отбора, за счёт средств местного бюджета,</w:t>
      </w:r>
      <w:r>
        <w:rPr>
          <w:rFonts w:ascii="PT Astra Serif" w:hAnsi="PT Astra Serif"/>
          <w:sz w:val="28"/>
          <w:szCs w:val="28"/>
        </w:rPr>
        <w:t xml:space="preserve"> и (или)</w:t>
      </w:r>
      <w:r w:rsidRPr="00151D5C">
        <w:rPr>
          <w:rFonts w:ascii="PT Astra Serif" w:hAnsi="PT Astra Serif"/>
          <w:sz w:val="28"/>
          <w:szCs w:val="28"/>
        </w:rPr>
        <w:t xml:space="preserve"> </w:t>
      </w:r>
      <w:r w:rsidRPr="008B087E">
        <w:rPr>
          <w:rFonts w:ascii="PT Astra Serif" w:hAnsi="PT Astra Serif"/>
          <w:sz w:val="28"/>
          <w:szCs w:val="28"/>
        </w:rPr>
        <w:t>инициативных платежей граждан, и (или) хозяйствующих субъектов, и (или) участия граждан и (или) хозяйствующих субъектов в реализации инициативного проекта в добровольной имущественной форме и (или) в форме добровольного трудового или подобного участия, работ и (или) услуг на объекте, строительство, реконструкция, капитальный или текущий ремонт которого предусмотрены инициативным проектом (в с</w:t>
      </w:r>
      <w:r>
        <w:rPr>
          <w:rFonts w:ascii="PT Astra Serif" w:hAnsi="PT Astra Serif"/>
          <w:sz w:val="28"/>
          <w:szCs w:val="28"/>
        </w:rPr>
        <w:t>лучае наличия таких документов)</w:t>
      </w:r>
      <w:r w:rsidRPr="000F587A">
        <w:rPr>
          <w:rFonts w:ascii="PT Astra Serif" w:hAnsi="PT Astra Serif"/>
          <w:sz w:val="28"/>
          <w:szCs w:val="28"/>
        </w:rPr>
        <w:t xml:space="preserve"> на ___ л. в 1 экз.</w:t>
      </w:r>
    </w:p>
    <w:p w:rsidR="00C305E3" w:rsidRPr="0086087D" w:rsidRDefault="00C305E3" w:rsidP="00C305E3">
      <w:pPr>
        <w:pStyle w:val="ConsPlusNormal"/>
        <w:ind w:firstLine="709"/>
        <w:jc w:val="both"/>
        <w:rPr>
          <w:rFonts w:ascii="PT Astra Serif" w:hAnsi="PT Astra Serif"/>
          <w:sz w:val="28"/>
          <w:szCs w:val="28"/>
        </w:rPr>
      </w:pPr>
      <w:r w:rsidRPr="000F587A">
        <w:rPr>
          <w:rFonts w:ascii="PT Astra Serif" w:hAnsi="PT Astra Serif"/>
          <w:sz w:val="28"/>
          <w:szCs w:val="28"/>
        </w:rPr>
        <w:t xml:space="preserve">14. </w:t>
      </w:r>
      <w:r>
        <w:rPr>
          <w:rFonts w:ascii="PT Astra Serif" w:hAnsi="PT Astra Serif"/>
          <w:sz w:val="28"/>
          <w:szCs w:val="28"/>
        </w:rPr>
        <w:t>К</w:t>
      </w:r>
      <w:r w:rsidRPr="00151D5C">
        <w:rPr>
          <w:rFonts w:ascii="PT Astra Serif" w:hAnsi="PT Astra Serif"/>
          <w:sz w:val="28"/>
          <w:szCs w:val="28"/>
        </w:rPr>
        <w:t xml:space="preserve">опии документов, подтверждающих </w:t>
      </w:r>
      <w:r>
        <w:rPr>
          <w:rFonts w:ascii="PT Astra Serif" w:hAnsi="PT Astra Serif"/>
          <w:sz w:val="28"/>
          <w:szCs w:val="28"/>
        </w:rPr>
        <w:t>финансовое обеспечение расходов, связанных с подготовкой</w:t>
      </w:r>
      <w:r w:rsidRPr="00151D5C">
        <w:rPr>
          <w:rFonts w:ascii="PT Astra Serif" w:hAnsi="PT Astra Serif"/>
          <w:sz w:val="28"/>
          <w:szCs w:val="28"/>
        </w:rPr>
        <w:t xml:space="preserve"> сведений о сметной стоимости строительства, реконструкции, </w:t>
      </w:r>
      <w:r w:rsidRPr="00EB294C">
        <w:rPr>
          <w:rFonts w:ascii="PT Astra Serif" w:hAnsi="PT Astra Serif"/>
          <w:sz w:val="28"/>
          <w:szCs w:val="28"/>
        </w:rPr>
        <w:t>капитального или текущего ремонта</w:t>
      </w:r>
      <w:r w:rsidRPr="00151D5C">
        <w:rPr>
          <w:rFonts w:ascii="PT Astra Serif" w:hAnsi="PT Astra Serif"/>
          <w:sz w:val="28"/>
          <w:szCs w:val="28"/>
        </w:rPr>
        <w:t xml:space="preserve"> объекта недвижимого имущества, предусмотренного инициативным проектом,</w:t>
      </w:r>
      <w:r>
        <w:rPr>
          <w:rFonts w:ascii="PT Astra Serif" w:hAnsi="PT Astra Serif"/>
          <w:sz w:val="28"/>
          <w:szCs w:val="28"/>
        </w:rPr>
        <w:br/>
      </w:r>
      <w:r w:rsidRPr="00151D5C">
        <w:rPr>
          <w:rFonts w:ascii="PT Astra Serif" w:hAnsi="PT Astra Serif"/>
          <w:sz w:val="28"/>
          <w:szCs w:val="28"/>
        </w:rPr>
        <w:t xml:space="preserve">и сметных нормах, применявшихся при определении сметной стоимости строительства, реконструкции, </w:t>
      </w:r>
      <w:r w:rsidRPr="00EB294C">
        <w:rPr>
          <w:rFonts w:ascii="PT Astra Serif" w:hAnsi="PT Astra Serif"/>
          <w:sz w:val="28"/>
          <w:szCs w:val="28"/>
        </w:rPr>
        <w:t>капитального или текущего ремонта указанного</w:t>
      </w:r>
      <w:r w:rsidRPr="00151D5C">
        <w:rPr>
          <w:rFonts w:ascii="PT Astra Serif" w:hAnsi="PT Astra Serif"/>
          <w:sz w:val="28"/>
          <w:szCs w:val="28"/>
        </w:rPr>
        <w:t xml:space="preserve"> объекта, если соответствующие расходы указаны в заявке (в случае наличия таких документов)</w:t>
      </w:r>
      <w:r w:rsidRPr="0086087D">
        <w:rPr>
          <w:rFonts w:ascii="PT Astra Serif" w:hAnsi="PT Astra Serif"/>
          <w:sz w:val="28"/>
          <w:szCs w:val="28"/>
        </w:rPr>
        <w:t xml:space="preserve"> на ___ л. в 1 экз.</w:t>
      </w:r>
    </w:p>
    <w:p w:rsidR="00C305E3" w:rsidRPr="00C51FA6" w:rsidRDefault="00C305E3" w:rsidP="00C305E3">
      <w:pPr>
        <w:pStyle w:val="ConsPlusNormal"/>
        <w:ind w:firstLine="709"/>
        <w:jc w:val="both"/>
        <w:rPr>
          <w:rFonts w:ascii="PT Astra Serif" w:hAnsi="PT Astra Serif"/>
          <w:sz w:val="28"/>
          <w:szCs w:val="28"/>
        </w:rPr>
      </w:pPr>
      <w:r w:rsidRPr="0086087D">
        <w:rPr>
          <w:rFonts w:ascii="PT Astra Serif" w:hAnsi="PT Astra Serif"/>
          <w:sz w:val="28"/>
          <w:szCs w:val="28"/>
        </w:rPr>
        <w:t xml:space="preserve">15. </w:t>
      </w:r>
      <w:r>
        <w:rPr>
          <w:rFonts w:ascii="PT Astra Serif" w:hAnsi="PT Astra Serif"/>
          <w:sz w:val="28"/>
          <w:szCs w:val="28"/>
        </w:rPr>
        <w:t>Д</w:t>
      </w:r>
      <w:r w:rsidRPr="00151D5C">
        <w:rPr>
          <w:rFonts w:ascii="PT Astra Serif" w:hAnsi="PT Astra Serif"/>
          <w:sz w:val="28"/>
          <w:szCs w:val="28"/>
        </w:rPr>
        <w:t>изайн-проект, содержащий текстовое и визуальное</w:t>
      </w:r>
      <w:r>
        <w:rPr>
          <w:rFonts w:ascii="PT Astra Serif" w:hAnsi="PT Astra Serif"/>
          <w:sz w:val="28"/>
          <w:szCs w:val="28"/>
        </w:rPr>
        <w:t xml:space="preserve"> описание объектов, подлежащих созданию (реконструкции, ремонту) в ходе реализации инициативного проекта </w:t>
      </w:r>
      <w:r w:rsidRPr="0086087D">
        <w:rPr>
          <w:rFonts w:ascii="PT Astra Serif" w:hAnsi="PT Astra Serif"/>
          <w:sz w:val="28"/>
          <w:szCs w:val="28"/>
        </w:rPr>
        <w:t>на ___ л</w:t>
      </w:r>
      <w:r w:rsidRPr="00A50D3E">
        <w:rPr>
          <w:rFonts w:ascii="PT Astra Serif" w:hAnsi="PT Astra Serif"/>
          <w:sz w:val="28"/>
          <w:szCs w:val="28"/>
        </w:rPr>
        <w:t>. в 1 экз</w:t>
      </w:r>
      <w:r>
        <w:rPr>
          <w:rFonts w:ascii="PT Astra Serif" w:hAnsi="PT Astra Serif"/>
          <w:sz w:val="28"/>
          <w:szCs w:val="28"/>
        </w:rPr>
        <w:t>;</w:t>
      </w:r>
    </w:p>
    <w:p w:rsidR="00C305E3" w:rsidRPr="00A50D3E" w:rsidRDefault="00C305E3" w:rsidP="00C305E3">
      <w:pPr>
        <w:pStyle w:val="ConsPlusNormal"/>
        <w:ind w:firstLine="709"/>
        <w:jc w:val="both"/>
        <w:rPr>
          <w:rFonts w:ascii="PT Astra Serif" w:hAnsi="PT Astra Serif"/>
          <w:sz w:val="28"/>
          <w:szCs w:val="28"/>
        </w:rPr>
      </w:pPr>
      <w:r w:rsidRPr="00C51FA6">
        <w:rPr>
          <w:rFonts w:ascii="PT Astra Serif" w:hAnsi="PT Astra Serif"/>
          <w:sz w:val="28"/>
          <w:szCs w:val="28"/>
        </w:rPr>
        <w:t>1</w:t>
      </w:r>
      <w:r>
        <w:rPr>
          <w:rFonts w:ascii="PT Astra Serif" w:hAnsi="PT Astra Serif"/>
          <w:sz w:val="28"/>
          <w:szCs w:val="28"/>
        </w:rPr>
        <w:t>6.</w:t>
      </w:r>
      <w:r w:rsidRPr="00C51FA6">
        <w:rPr>
          <w:rFonts w:ascii="PT Astra Serif" w:hAnsi="PT Astra Serif"/>
          <w:sz w:val="28"/>
          <w:szCs w:val="28"/>
        </w:rPr>
        <w:t xml:space="preserve"> </w:t>
      </w:r>
      <w:r>
        <w:rPr>
          <w:rFonts w:ascii="PT Astra Serif" w:hAnsi="PT Astra Serif"/>
          <w:sz w:val="28"/>
          <w:szCs w:val="28"/>
        </w:rPr>
        <w:t>Д</w:t>
      </w:r>
      <w:r w:rsidRPr="00C51FA6">
        <w:rPr>
          <w:rFonts w:ascii="PT Astra Serif" w:hAnsi="PT Astra Serif"/>
          <w:sz w:val="28"/>
          <w:szCs w:val="28"/>
        </w:rPr>
        <w:t>ругие материалы:</w:t>
      </w:r>
    </w:p>
    <w:p w:rsidR="00C305E3" w:rsidRPr="00B2094A" w:rsidRDefault="00C305E3" w:rsidP="00C305E3">
      <w:pPr>
        <w:pStyle w:val="ConsPlusNormal"/>
        <w:ind w:firstLine="709"/>
        <w:jc w:val="both"/>
        <w:rPr>
          <w:rFonts w:ascii="PT Astra Serif" w:hAnsi="PT Astra Serif"/>
          <w:sz w:val="28"/>
          <w:szCs w:val="28"/>
        </w:rPr>
      </w:pPr>
      <w:r>
        <w:rPr>
          <w:rFonts w:ascii="PT Astra Serif" w:hAnsi="PT Astra Serif"/>
          <w:sz w:val="28"/>
          <w:szCs w:val="28"/>
        </w:rPr>
        <w:lastRenderedPageBreak/>
        <w:t>1</w:t>
      </w:r>
      <w:r w:rsidRPr="00A50D3E">
        <w:rPr>
          <w:rFonts w:ascii="PT Astra Serif" w:hAnsi="PT Astra Serif"/>
          <w:sz w:val="28"/>
          <w:szCs w:val="28"/>
        </w:rPr>
        <w:t xml:space="preserve">) </w:t>
      </w:r>
      <w:r w:rsidRPr="00B2094A">
        <w:rPr>
          <w:rFonts w:ascii="PT Astra Serif" w:hAnsi="PT Astra Serif"/>
          <w:sz w:val="28"/>
          <w:szCs w:val="28"/>
        </w:rPr>
        <w:t xml:space="preserve">фотографические изображения и (или) видеозаписи, отражающие ход проведения общих собраний жителей муниципальных образований </w:t>
      </w:r>
      <w:r>
        <w:rPr>
          <w:rFonts w:ascii="PT Astra Serif" w:hAnsi="PT Astra Serif"/>
          <w:sz w:val="28"/>
          <w:szCs w:val="28"/>
        </w:rPr>
        <w:br/>
      </w:r>
      <w:r w:rsidRPr="00B2094A">
        <w:rPr>
          <w:rFonts w:ascii="PT Astra Serif" w:hAnsi="PT Astra Serif"/>
          <w:sz w:val="28"/>
          <w:szCs w:val="28"/>
        </w:rPr>
        <w:t>на ___ л. в 1 экз.;</w:t>
      </w:r>
    </w:p>
    <w:p w:rsidR="00C305E3" w:rsidRPr="000F587A" w:rsidRDefault="00C305E3" w:rsidP="00C305E3">
      <w:pPr>
        <w:pStyle w:val="ConsPlusNormal"/>
        <w:tabs>
          <w:tab w:val="left" w:pos="1134"/>
        </w:tabs>
        <w:ind w:firstLine="709"/>
        <w:jc w:val="both"/>
        <w:rPr>
          <w:rFonts w:ascii="PT Astra Serif" w:hAnsi="PT Astra Serif"/>
          <w:sz w:val="28"/>
          <w:szCs w:val="28"/>
        </w:rPr>
      </w:pPr>
      <w:r w:rsidRPr="00B2094A">
        <w:rPr>
          <w:rFonts w:ascii="PT Astra Serif" w:hAnsi="PT Astra Serif"/>
          <w:sz w:val="28"/>
          <w:szCs w:val="28"/>
        </w:rPr>
        <w:t>2) фотографические</w:t>
      </w:r>
      <w:r w:rsidRPr="00A50D3E">
        <w:rPr>
          <w:rFonts w:ascii="PT Astra Serif" w:hAnsi="PT Astra Serif"/>
          <w:sz w:val="28"/>
          <w:szCs w:val="28"/>
        </w:rPr>
        <w:t xml:space="preserve"> изображения объекта, строительство, реконструкцию, капитальный или текущий ремонт которых планируется осуществить в </w:t>
      </w:r>
      <w:r>
        <w:rPr>
          <w:rFonts w:ascii="PT Astra Serif" w:hAnsi="PT Astra Serif"/>
          <w:sz w:val="28"/>
          <w:szCs w:val="28"/>
        </w:rPr>
        <w:t>ходе</w:t>
      </w:r>
      <w:r w:rsidRPr="00A50D3E">
        <w:rPr>
          <w:rFonts w:ascii="PT Astra Serif" w:hAnsi="PT Astra Serif"/>
          <w:sz w:val="28"/>
          <w:szCs w:val="28"/>
        </w:rPr>
        <w:t xml:space="preserve"> </w:t>
      </w:r>
      <w:r w:rsidRPr="000F587A">
        <w:rPr>
          <w:rFonts w:ascii="PT Astra Serif" w:hAnsi="PT Astra Serif"/>
          <w:sz w:val="28"/>
          <w:szCs w:val="28"/>
        </w:rPr>
        <w:t>реализации инициативного проекта, отражающие текущее состояние указанного объекта на ___ л. в 1 экз.;</w:t>
      </w:r>
    </w:p>
    <w:p w:rsidR="00C305E3" w:rsidRPr="00A50D3E" w:rsidRDefault="00C305E3" w:rsidP="00C305E3">
      <w:pPr>
        <w:pStyle w:val="ConsPlusNormal"/>
        <w:ind w:firstLine="709"/>
        <w:jc w:val="both"/>
        <w:rPr>
          <w:rFonts w:ascii="PT Astra Serif" w:hAnsi="PT Astra Serif"/>
          <w:sz w:val="28"/>
          <w:szCs w:val="28"/>
        </w:rPr>
      </w:pPr>
      <w:r w:rsidRPr="000F587A">
        <w:rPr>
          <w:rFonts w:ascii="PT Astra Serif" w:hAnsi="PT Astra Serif"/>
          <w:sz w:val="28"/>
          <w:szCs w:val="28"/>
        </w:rPr>
        <w:t xml:space="preserve">3) </w:t>
      </w:r>
      <w:r w:rsidRPr="00151D5C">
        <w:rPr>
          <w:rFonts w:ascii="PT Astra Serif" w:hAnsi="PT Astra Serif"/>
          <w:sz w:val="28"/>
          <w:szCs w:val="28"/>
        </w:rPr>
        <w:t xml:space="preserve">публикации в средствах массовой информации, скриншоты страниц сайтов в информационно-телекоммуникационной сети </w:t>
      </w:r>
      <w:r>
        <w:rPr>
          <w:rFonts w:ascii="PT Astra Serif" w:hAnsi="PT Astra Serif"/>
          <w:sz w:val="28"/>
          <w:szCs w:val="28"/>
        </w:rPr>
        <w:t>«</w:t>
      </w:r>
      <w:r w:rsidRPr="00151D5C">
        <w:rPr>
          <w:rFonts w:ascii="PT Astra Serif" w:hAnsi="PT Astra Serif"/>
          <w:sz w:val="28"/>
          <w:szCs w:val="28"/>
        </w:rPr>
        <w:t>Интернет</w:t>
      </w:r>
      <w:r>
        <w:rPr>
          <w:rFonts w:ascii="PT Astra Serif" w:hAnsi="PT Astra Serif"/>
          <w:sz w:val="28"/>
          <w:szCs w:val="28"/>
        </w:rPr>
        <w:t>»</w:t>
      </w:r>
      <w:r w:rsidRPr="00151D5C">
        <w:rPr>
          <w:rFonts w:ascii="PT Astra Serif" w:hAnsi="PT Astra Serif"/>
          <w:sz w:val="28"/>
          <w:szCs w:val="28"/>
        </w:rPr>
        <w:t xml:space="preserve">, в которых </w:t>
      </w:r>
      <w:r w:rsidRPr="00151D5C">
        <w:rPr>
          <w:rFonts w:ascii="PT Astra Serif" w:hAnsi="PT Astra Serif"/>
          <w:sz w:val="28"/>
          <w:szCs w:val="28"/>
        </w:rPr>
        <w:br/>
        <w:t xml:space="preserve">содержатся информация об участии в конкурсном отборе, об изучении общественного мнения при отборе инициативного проекта, информация </w:t>
      </w:r>
      <w:r>
        <w:rPr>
          <w:rFonts w:ascii="PT Astra Serif" w:hAnsi="PT Astra Serif"/>
          <w:sz w:val="28"/>
          <w:szCs w:val="28"/>
        </w:rPr>
        <w:br/>
      </w:r>
      <w:r w:rsidRPr="00151D5C">
        <w:rPr>
          <w:rFonts w:ascii="PT Astra Serif" w:hAnsi="PT Astra Serif"/>
          <w:sz w:val="28"/>
          <w:szCs w:val="28"/>
        </w:rPr>
        <w:t>о проведенных общих собраниях жителей муниципального образования и (или) голосования жителей муниципального образования по отбору приоритетного инициативного проекта в информационно-телекоммуникационной сети «Интернет», фотографические изображения объектов (в случае наличия таких материалов)</w:t>
      </w:r>
      <w:r>
        <w:rPr>
          <w:rFonts w:ascii="PT Astra Serif" w:hAnsi="PT Astra Serif"/>
          <w:sz w:val="28"/>
          <w:szCs w:val="28"/>
        </w:rPr>
        <w:t xml:space="preserve"> </w:t>
      </w:r>
      <w:r w:rsidRPr="00A50D3E">
        <w:rPr>
          <w:rFonts w:ascii="PT Astra Serif" w:hAnsi="PT Astra Serif"/>
          <w:sz w:val="28"/>
          <w:szCs w:val="28"/>
        </w:rPr>
        <w:t>на _</w:t>
      </w:r>
      <w:r>
        <w:rPr>
          <w:rFonts w:ascii="PT Astra Serif" w:hAnsi="PT Astra Serif"/>
          <w:sz w:val="28"/>
          <w:szCs w:val="28"/>
        </w:rPr>
        <w:t>_</w:t>
      </w:r>
      <w:r w:rsidRPr="00A50D3E">
        <w:rPr>
          <w:rFonts w:ascii="PT Astra Serif" w:hAnsi="PT Astra Serif"/>
          <w:sz w:val="28"/>
          <w:szCs w:val="28"/>
        </w:rPr>
        <w:t>_ л. в 1 экз.;</w:t>
      </w:r>
    </w:p>
    <w:p w:rsidR="00C305E3" w:rsidRPr="00A843F2" w:rsidRDefault="00C305E3" w:rsidP="00C305E3">
      <w:pPr>
        <w:pStyle w:val="ConsPlusNormal"/>
        <w:ind w:firstLine="709"/>
        <w:jc w:val="both"/>
        <w:rPr>
          <w:rFonts w:ascii="PT Astra Serif" w:hAnsi="PT Astra Serif"/>
          <w:sz w:val="28"/>
          <w:szCs w:val="28"/>
        </w:rPr>
      </w:pPr>
      <w:r>
        <w:rPr>
          <w:rFonts w:ascii="PT Astra Serif" w:hAnsi="PT Astra Serif"/>
          <w:sz w:val="28"/>
          <w:szCs w:val="28"/>
        </w:rPr>
        <w:t>4</w:t>
      </w:r>
      <w:r w:rsidRPr="00A50D3E">
        <w:rPr>
          <w:rFonts w:ascii="PT Astra Serif" w:hAnsi="PT Astra Serif"/>
          <w:sz w:val="28"/>
          <w:szCs w:val="28"/>
        </w:rPr>
        <w:t xml:space="preserve">) </w:t>
      </w:r>
      <w:r w:rsidRPr="00151D5C">
        <w:rPr>
          <w:rFonts w:ascii="PT Astra Serif" w:hAnsi="PT Astra Serif"/>
          <w:sz w:val="28"/>
          <w:szCs w:val="28"/>
        </w:rPr>
        <w:t>материалы творческих конкурсов, направленных на отбор инициативных проектов (в случае наличия таких материалов)</w:t>
      </w:r>
      <w:r>
        <w:rPr>
          <w:rFonts w:ascii="PT Astra Serif" w:hAnsi="PT Astra Serif"/>
          <w:sz w:val="28"/>
          <w:szCs w:val="28"/>
        </w:rPr>
        <w:t xml:space="preserve"> </w:t>
      </w:r>
      <w:r w:rsidRPr="00A843F2">
        <w:rPr>
          <w:rFonts w:ascii="PT Astra Serif" w:hAnsi="PT Astra Serif"/>
          <w:sz w:val="28"/>
          <w:szCs w:val="28"/>
        </w:rPr>
        <w:t>на ___ л. в 1 экз.</w:t>
      </w:r>
    </w:p>
    <w:p w:rsidR="00C305E3" w:rsidRPr="00A50D3E" w:rsidRDefault="00C305E3" w:rsidP="00C305E3">
      <w:pPr>
        <w:pStyle w:val="ConsPlusNormal"/>
        <w:ind w:firstLine="709"/>
        <w:jc w:val="both"/>
        <w:rPr>
          <w:rFonts w:ascii="PT Astra Serif" w:hAnsi="PT Astra Serif"/>
          <w:sz w:val="28"/>
          <w:szCs w:val="28"/>
        </w:rPr>
      </w:pPr>
      <w:r w:rsidRPr="00A843F2">
        <w:rPr>
          <w:rFonts w:ascii="PT Astra Serif" w:hAnsi="PT Astra Serif"/>
          <w:sz w:val="28"/>
          <w:szCs w:val="28"/>
        </w:rPr>
        <w:t>Подтверждаем и гарантируем</w:t>
      </w:r>
      <w:r w:rsidRPr="00A50D3E">
        <w:rPr>
          <w:rFonts w:ascii="PT Astra Serif" w:hAnsi="PT Astra Serif"/>
          <w:sz w:val="28"/>
          <w:szCs w:val="28"/>
        </w:rPr>
        <w:t>, что:</w:t>
      </w:r>
    </w:p>
    <w:p w:rsidR="00C305E3" w:rsidRPr="00A50D3E" w:rsidRDefault="00C305E3" w:rsidP="00C305E3">
      <w:pPr>
        <w:pStyle w:val="ConsPlusNormal"/>
        <w:ind w:firstLine="709"/>
        <w:jc w:val="both"/>
        <w:rPr>
          <w:rFonts w:ascii="PT Astra Serif" w:hAnsi="PT Astra Serif"/>
          <w:sz w:val="28"/>
          <w:szCs w:val="28"/>
        </w:rPr>
      </w:pPr>
      <w:r w:rsidRPr="00A50D3E">
        <w:rPr>
          <w:rFonts w:ascii="PT Astra Serif" w:hAnsi="PT Astra Serif"/>
          <w:sz w:val="28"/>
          <w:szCs w:val="28"/>
        </w:rPr>
        <w:t>1) вся информация, содержащаяся в настоящей заявке и прилагаемых</w:t>
      </w:r>
      <w:r>
        <w:rPr>
          <w:rFonts w:ascii="PT Astra Serif" w:hAnsi="PT Astra Serif"/>
          <w:sz w:val="28"/>
          <w:szCs w:val="28"/>
        </w:rPr>
        <w:br/>
      </w:r>
      <w:r w:rsidRPr="00A50D3E">
        <w:rPr>
          <w:rFonts w:ascii="PT Astra Serif" w:hAnsi="PT Astra Serif"/>
          <w:sz w:val="28"/>
          <w:szCs w:val="28"/>
        </w:rPr>
        <w:t>к ней документах (копиях документов) и материалах, является достоверной</w:t>
      </w:r>
      <w:r>
        <w:rPr>
          <w:rFonts w:ascii="PT Astra Serif" w:hAnsi="PT Astra Serif"/>
          <w:sz w:val="28"/>
          <w:szCs w:val="28"/>
        </w:rPr>
        <w:br/>
      </w:r>
      <w:r w:rsidRPr="00A50D3E">
        <w:rPr>
          <w:rFonts w:ascii="PT Astra Serif" w:hAnsi="PT Astra Serif"/>
          <w:sz w:val="28"/>
          <w:szCs w:val="28"/>
        </w:rPr>
        <w:t>и полной;</w:t>
      </w:r>
    </w:p>
    <w:p w:rsidR="00C305E3" w:rsidRPr="00A50D3E" w:rsidRDefault="00C305E3" w:rsidP="00C305E3">
      <w:pPr>
        <w:pStyle w:val="ConsPlusNormal"/>
        <w:ind w:firstLine="709"/>
        <w:jc w:val="both"/>
        <w:rPr>
          <w:rFonts w:ascii="PT Astra Serif" w:hAnsi="PT Astra Serif"/>
          <w:sz w:val="28"/>
          <w:szCs w:val="28"/>
        </w:rPr>
      </w:pPr>
      <w:r w:rsidRPr="00A50D3E">
        <w:rPr>
          <w:rFonts w:ascii="PT Astra Serif" w:hAnsi="PT Astra Serif"/>
          <w:sz w:val="28"/>
          <w:szCs w:val="28"/>
        </w:rPr>
        <w:t>2) субсидий из федерального бюджета и (или) областного бюджета Ульяновской области бюджету муниципального образования в целях софинансирования аналогичных расходных обязательств не предоставлено.</w:t>
      </w:r>
    </w:p>
    <w:p w:rsidR="00C305E3" w:rsidRDefault="00C305E3" w:rsidP="00C305E3">
      <w:pPr>
        <w:pStyle w:val="ConsPlusNormal"/>
        <w:jc w:val="both"/>
        <w:rPr>
          <w:rFonts w:ascii="PT Astra Serif" w:hAnsi="PT Astra Serif"/>
          <w:sz w:val="28"/>
          <w:szCs w:val="28"/>
        </w:rPr>
      </w:pPr>
    </w:p>
    <w:p w:rsidR="00C305E3" w:rsidRDefault="00C305E3" w:rsidP="00C305E3">
      <w:pPr>
        <w:pStyle w:val="ConsPlusNormal"/>
        <w:jc w:val="both"/>
        <w:rPr>
          <w:rFonts w:ascii="PT Astra Serif" w:hAnsi="PT Astra Serif"/>
          <w:sz w:val="28"/>
          <w:szCs w:val="28"/>
        </w:rPr>
      </w:pPr>
    </w:p>
    <w:p w:rsidR="00C305E3" w:rsidRPr="00A50D3E" w:rsidRDefault="00C305E3" w:rsidP="00C305E3">
      <w:pPr>
        <w:pStyle w:val="ConsPlusNormal"/>
        <w:jc w:val="both"/>
        <w:rPr>
          <w:rFonts w:ascii="PT Astra Serif" w:hAnsi="PT Astra Serif"/>
          <w:sz w:val="28"/>
          <w:szCs w:val="28"/>
        </w:rPr>
      </w:pP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Глава местной администрации</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муниципального образования</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Ульяновской области</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___________________ __________ ______________________________________</w:t>
      </w:r>
    </w:p>
    <w:p w:rsidR="00C305E3" w:rsidRPr="009E0A95" w:rsidRDefault="00C305E3" w:rsidP="00C305E3">
      <w:pPr>
        <w:pStyle w:val="ConsPlusNonformat"/>
        <w:jc w:val="both"/>
        <w:rPr>
          <w:rFonts w:ascii="PT Astra Serif" w:hAnsi="PT Astra Serif"/>
          <w:sz w:val="24"/>
          <w:szCs w:val="24"/>
        </w:rPr>
      </w:pPr>
      <w:r w:rsidRPr="009E0A95">
        <w:rPr>
          <w:rFonts w:ascii="PT Astra Serif" w:hAnsi="PT Astra Serif"/>
          <w:sz w:val="24"/>
          <w:szCs w:val="24"/>
        </w:rPr>
        <w:t xml:space="preserve">М.П.        </w:t>
      </w:r>
      <w:r>
        <w:rPr>
          <w:rFonts w:ascii="PT Astra Serif" w:hAnsi="PT Astra Serif"/>
          <w:sz w:val="24"/>
          <w:szCs w:val="24"/>
        </w:rPr>
        <w:t xml:space="preserve">                               </w:t>
      </w:r>
      <w:r w:rsidRPr="009E0A95">
        <w:rPr>
          <w:rFonts w:ascii="PT Astra Serif" w:hAnsi="PT Astra Serif"/>
          <w:sz w:val="24"/>
          <w:szCs w:val="24"/>
        </w:rPr>
        <w:t xml:space="preserve"> </w:t>
      </w:r>
      <w:r>
        <w:rPr>
          <w:rFonts w:ascii="PT Astra Serif" w:hAnsi="PT Astra Serif"/>
          <w:sz w:val="24"/>
          <w:szCs w:val="24"/>
        </w:rPr>
        <w:t xml:space="preserve">  </w:t>
      </w:r>
      <w:r w:rsidRPr="009E0A95">
        <w:rPr>
          <w:rFonts w:ascii="PT Astra Serif" w:hAnsi="PT Astra Serif"/>
          <w:sz w:val="24"/>
          <w:szCs w:val="24"/>
        </w:rPr>
        <w:t xml:space="preserve">(подпись)  </w:t>
      </w:r>
      <w:r>
        <w:rPr>
          <w:rFonts w:ascii="PT Astra Serif" w:hAnsi="PT Astra Serif"/>
          <w:sz w:val="24"/>
          <w:szCs w:val="24"/>
        </w:rPr>
        <w:t xml:space="preserve">             </w:t>
      </w:r>
      <w:r w:rsidRPr="009E0A95">
        <w:rPr>
          <w:rFonts w:ascii="PT Astra Serif" w:hAnsi="PT Astra Serif"/>
          <w:sz w:val="24"/>
          <w:szCs w:val="24"/>
        </w:rPr>
        <w:t xml:space="preserve">  (фамилия, имя, отчество (последнее -</w:t>
      </w:r>
    </w:p>
    <w:p w:rsidR="00C305E3" w:rsidRPr="009E0A95" w:rsidRDefault="00C305E3" w:rsidP="00C305E3">
      <w:pPr>
        <w:pStyle w:val="ConsPlusNonformat"/>
        <w:jc w:val="both"/>
        <w:rPr>
          <w:rFonts w:ascii="PT Astra Serif" w:hAnsi="PT Astra Serif"/>
          <w:sz w:val="24"/>
          <w:szCs w:val="24"/>
        </w:rPr>
      </w:pPr>
      <w:r w:rsidRPr="009E0A95">
        <w:rPr>
          <w:rFonts w:ascii="PT Astra Serif" w:hAnsi="PT Astra Serif"/>
          <w:sz w:val="24"/>
          <w:szCs w:val="24"/>
        </w:rPr>
        <w:t xml:space="preserve">                                   </w:t>
      </w:r>
      <w:r>
        <w:rPr>
          <w:rFonts w:ascii="PT Astra Serif" w:hAnsi="PT Astra Serif"/>
          <w:sz w:val="24"/>
          <w:szCs w:val="24"/>
        </w:rPr>
        <w:t xml:space="preserve">                                                       </w:t>
      </w:r>
      <w:r w:rsidRPr="009E0A95">
        <w:rPr>
          <w:rFonts w:ascii="PT Astra Serif" w:hAnsi="PT Astra Serif"/>
          <w:sz w:val="24"/>
          <w:szCs w:val="24"/>
        </w:rPr>
        <w:t xml:space="preserve">     при наличии) полностью)</w:t>
      </w:r>
    </w:p>
    <w:p w:rsidR="00C305E3" w:rsidRPr="00A50D3E" w:rsidRDefault="00C305E3" w:rsidP="00C305E3">
      <w:pPr>
        <w:pStyle w:val="ConsPlusNonformat"/>
        <w:jc w:val="both"/>
        <w:rPr>
          <w:rFonts w:ascii="PT Astra Serif" w:hAnsi="PT Astra Serif"/>
          <w:sz w:val="28"/>
          <w:szCs w:val="28"/>
        </w:rPr>
      </w:pP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Непосредственный</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исполнитель</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________________________ __________ _________________________________</w:t>
      </w:r>
    </w:p>
    <w:p w:rsidR="00C305E3" w:rsidRDefault="00C305E3" w:rsidP="00C305E3">
      <w:pPr>
        <w:pStyle w:val="ConsPlusNonformat"/>
        <w:jc w:val="both"/>
        <w:rPr>
          <w:rFonts w:ascii="PT Astra Serif" w:hAnsi="PT Astra Serif"/>
          <w:sz w:val="24"/>
          <w:szCs w:val="24"/>
        </w:rPr>
      </w:pPr>
      <w:r w:rsidRPr="009E0A95">
        <w:rPr>
          <w:rFonts w:ascii="PT Astra Serif" w:hAnsi="PT Astra Serif"/>
          <w:sz w:val="24"/>
          <w:szCs w:val="24"/>
        </w:rPr>
        <w:t xml:space="preserve">(наименование должности) </w:t>
      </w:r>
      <w:r>
        <w:rPr>
          <w:rFonts w:ascii="PT Astra Serif" w:hAnsi="PT Astra Serif"/>
          <w:sz w:val="24"/>
          <w:szCs w:val="24"/>
        </w:rPr>
        <w:t xml:space="preserve">          </w:t>
      </w:r>
      <w:r w:rsidRPr="009E0A95">
        <w:rPr>
          <w:rFonts w:ascii="PT Astra Serif" w:hAnsi="PT Astra Serif"/>
          <w:sz w:val="24"/>
          <w:szCs w:val="24"/>
        </w:rPr>
        <w:t xml:space="preserve">   (подпись) </w:t>
      </w:r>
      <w:r>
        <w:rPr>
          <w:rFonts w:ascii="PT Astra Serif" w:hAnsi="PT Astra Serif"/>
          <w:sz w:val="24"/>
          <w:szCs w:val="24"/>
        </w:rPr>
        <w:t xml:space="preserve">      </w:t>
      </w:r>
      <w:r w:rsidRPr="009E0A95">
        <w:rPr>
          <w:rFonts w:ascii="PT Astra Serif" w:hAnsi="PT Astra Serif"/>
          <w:sz w:val="24"/>
          <w:szCs w:val="24"/>
        </w:rPr>
        <w:t xml:space="preserve">  (фамилия, имя, отчество (последнее </w:t>
      </w:r>
      <w:r>
        <w:rPr>
          <w:rFonts w:ascii="PT Astra Serif" w:hAnsi="PT Astra Serif"/>
          <w:sz w:val="24"/>
          <w:szCs w:val="24"/>
        </w:rPr>
        <w:t xml:space="preserve">– </w:t>
      </w:r>
      <w:r w:rsidRPr="009E0A95">
        <w:rPr>
          <w:rFonts w:ascii="PT Astra Serif" w:hAnsi="PT Astra Serif"/>
          <w:sz w:val="24"/>
          <w:szCs w:val="24"/>
        </w:rPr>
        <w:t>п</w:t>
      </w:r>
      <w:r>
        <w:rPr>
          <w:rFonts w:ascii="PT Astra Serif" w:hAnsi="PT Astra Serif"/>
          <w:sz w:val="24"/>
          <w:szCs w:val="24"/>
        </w:rPr>
        <w:t>ри</w:t>
      </w:r>
    </w:p>
    <w:p w:rsidR="00C305E3" w:rsidRPr="009E0A95" w:rsidRDefault="00C305E3" w:rsidP="00C305E3">
      <w:pPr>
        <w:pStyle w:val="ConsPlusNonformat"/>
        <w:jc w:val="both"/>
        <w:rPr>
          <w:rFonts w:ascii="PT Astra Serif" w:hAnsi="PT Astra Serif"/>
          <w:sz w:val="24"/>
          <w:szCs w:val="24"/>
        </w:rPr>
      </w:pPr>
      <w:r>
        <w:rPr>
          <w:rFonts w:ascii="PT Astra Serif" w:hAnsi="PT Astra Serif"/>
          <w:sz w:val="24"/>
          <w:szCs w:val="24"/>
        </w:rPr>
        <w:t xml:space="preserve">                                                                                                        нали</w:t>
      </w:r>
      <w:r w:rsidRPr="009E0A95">
        <w:rPr>
          <w:rFonts w:ascii="PT Astra Serif" w:hAnsi="PT Astra Serif"/>
          <w:sz w:val="24"/>
          <w:szCs w:val="24"/>
        </w:rPr>
        <w:t>чии) полностью)</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____________________________________</w:t>
      </w:r>
    </w:p>
    <w:p w:rsidR="00C305E3" w:rsidRDefault="00C305E3" w:rsidP="00C305E3">
      <w:pPr>
        <w:pStyle w:val="ConsPlusNonformat"/>
        <w:jc w:val="both"/>
        <w:rPr>
          <w:rFonts w:ascii="PT Astra Serif" w:hAnsi="PT Astra Serif"/>
          <w:sz w:val="24"/>
          <w:szCs w:val="24"/>
        </w:rPr>
      </w:pPr>
      <w:r w:rsidRPr="009E0A95">
        <w:rPr>
          <w:rFonts w:ascii="PT Astra Serif" w:hAnsi="PT Astra Serif"/>
          <w:sz w:val="24"/>
          <w:szCs w:val="24"/>
        </w:rPr>
        <w:t xml:space="preserve">(абонентский номер телефонной (в том числе </w:t>
      </w:r>
    </w:p>
    <w:p w:rsidR="00C305E3" w:rsidRDefault="00C305E3" w:rsidP="00C305E3">
      <w:pPr>
        <w:pStyle w:val="ConsPlusNonformat"/>
        <w:jc w:val="both"/>
        <w:rPr>
          <w:rFonts w:ascii="PT Astra Serif" w:hAnsi="PT Astra Serif"/>
          <w:sz w:val="24"/>
          <w:szCs w:val="24"/>
        </w:rPr>
      </w:pPr>
      <w:r w:rsidRPr="009E0A95">
        <w:rPr>
          <w:rFonts w:ascii="PT Astra Serif" w:hAnsi="PT Astra Serif"/>
          <w:sz w:val="24"/>
          <w:szCs w:val="24"/>
        </w:rPr>
        <w:t xml:space="preserve">подвижной радиотелефонной) связи, </w:t>
      </w:r>
    </w:p>
    <w:p w:rsidR="00C305E3" w:rsidRPr="009E0A95" w:rsidRDefault="00C305E3" w:rsidP="00C305E3">
      <w:pPr>
        <w:pStyle w:val="ConsPlusNonformat"/>
        <w:jc w:val="both"/>
        <w:rPr>
          <w:rFonts w:ascii="PT Astra Serif" w:hAnsi="PT Astra Serif"/>
          <w:sz w:val="24"/>
          <w:szCs w:val="24"/>
        </w:rPr>
      </w:pPr>
      <w:r w:rsidRPr="009E0A95">
        <w:rPr>
          <w:rFonts w:ascii="PT Astra Serif" w:hAnsi="PT Astra Serif"/>
          <w:sz w:val="24"/>
          <w:szCs w:val="24"/>
        </w:rPr>
        <w:t>адрес электронной почты)</w:t>
      </w:r>
    </w:p>
    <w:p w:rsidR="00C305E3" w:rsidRDefault="00C305E3" w:rsidP="00C305E3">
      <w:pPr>
        <w:pStyle w:val="ConsPlusNormal"/>
        <w:jc w:val="both"/>
        <w:rPr>
          <w:rFonts w:ascii="PT Astra Serif" w:hAnsi="PT Astra Serif"/>
          <w:sz w:val="28"/>
          <w:szCs w:val="28"/>
        </w:rPr>
      </w:pPr>
    </w:p>
    <w:p w:rsidR="00C305E3" w:rsidRDefault="00C305E3" w:rsidP="00C305E3">
      <w:pPr>
        <w:pStyle w:val="ConsPlusNormal"/>
        <w:jc w:val="center"/>
        <w:rPr>
          <w:rFonts w:ascii="PT Astra Serif" w:hAnsi="PT Astra Serif"/>
          <w:sz w:val="28"/>
          <w:szCs w:val="28"/>
        </w:rPr>
      </w:pPr>
      <w:r>
        <w:rPr>
          <w:rFonts w:ascii="PT Astra Serif" w:hAnsi="PT Astra Serif"/>
          <w:sz w:val="28"/>
          <w:szCs w:val="28"/>
        </w:rPr>
        <w:t>___________</w:t>
      </w:r>
    </w:p>
    <w:p w:rsidR="00C305E3" w:rsidRPr="00A50D3E" w:rsidRDefault="00C305E3" w:rsidP="00C305E3">
      <w:pPr>
        <w:pStyle w:val="ConsPlusNormal"/>
        <w:jc w:val="both"/>
        <w:rPr>
          <w:rFonts w:ascii="PT Astra Serif" w:hAnsi="PT Astra Serif"/>
          <w:sz w:val="28"/>
          <w:szCs w:val="28"/>
        </w:rPr>
      </w:pPr>
    </w:p>
    <w:p w:rsidR="00C305E3" w:rsidRDefault="00C305E3" w:rsidP="00C305E3">
      <w:pPr>
        <w:pStyle w:val="ConsPlusNormal"/>
        <w:ind w:left="2127"/>
        <w:jc w:val="center"/>
        <w:outlineLvl w:val="2"/>
        <w:rPr>
          <w:rFonts w:ascii="PT Astra Serif" w:hAnsi="PT Astra Serif"/>
          <w:sz w:val="28"/>
          <w:szCs w:val="28"/>
        </w:rPr>
      </w:pPr>
      <w:r w:rsidRPr="00A50D3E">
        <w:rPr>
          <w:rFonts w:ascii="PT Astra Serif" w:hAnsi="PT Astra Serif"/>
          <w:sz w:val="28"/>
          <w:szCs w:val="28"/>
        </w:rPr>
        <w:t xml:space="preserve">ПРИЛОЖЕНИЕ </w:t>
      </w:r>
      <w:r>
        <w:rPr>
          <w:rFonts w:ascii="PT Astra Serif" w:hAnsi="PT Astra Serif"/>
          <w:sz w:val="28"/>
          <w:szCs w:val="28"/>
        </w:rPr>
        <w:t>№</w:t>
      </w:r>
      <w:r w:rsidRPr="00A50D3E">
        <w:rPr>
          <w:rFonts w:ascii="PT Astra Serif" w:hAnsi="PT Astra Serif"/>
          <w:sz w:val="28"/>
          <w:szCs w:val="28"/>
        </w:rPr>
        <w:t xml:space="preserve"> 2</w:t>
      </w:r>
    </w:p>
    <w:p w:rsidR="00C305E3" w:rsidRPr="00A50D3E" w:rsidRDefault="00C305E3" w:rsidP="00C305E3">
      <w:pPr>
        <w:pStyle w:val="ConsPlusNormal"/>
        <w:ind w:left="2127"/>
        <w:jc w:val="center"/>
        <w:outlineLvl w:val="2"/>
        <w:rPr>
          <w:rFonts w:ascii="PT Astra Serif" w:hAnsi="PT Astra Serif"/>
          <w:sz w:val="28"/>
          <w:szCs w:val="28"/>
        </w:rPr>
      </w:pP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к Правилам</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предоставления и распределения субсидий из областного</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бюджета Ульяновской области бюджетам муниципальных</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образований Ульяновской области в целях софинансирования</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расходных обязательств, связанных с реализацией проектов</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развития муниципальных образований Ульяновской области,</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подготовленных на основе местных инициатив граждан</w:t>
      </w:r>
    </w:p>
    <w:p w:rsidR="00C305E3" w:rsidRDefault="00C305E3" w:rsidP="00C305E3">
      <w:pPr>
        <w:pStyle w:val="ConsPlusNormal"/>
        <w:jc w:val="both"/>
        <w:rPr>
          <w:rFonts w:ascii="PT Astra Serif" w:hAnsi="PT Astra Serif"/>
          <w:sz w:val="28"/>
          <w:szCs w:val="28"/>
        </w:rPr>
      </w:pPr>
    </w:p>
    <w:p w:rsidR="00C305E3" w:rsidRDefault="00C305E3" w:rsidP="00C305E3">
      <w:pPr>
        <w:pStyle w:val="ConsPlusNormal"/>
        <w:jc w:val="both"/>
        <w:rPr>
          <w:rFonts w:ascii="PT Astra Serif" w:hAnsi="PT Astra Serif"/>
          <w:sz w:val="28"/>
          <w:szCs w:val="28"/>
        </w:rPr>
      </w:pPr>
    </w:p>
    <w:p w:rsidR="00C305E3" w:rsidRDefault="00C305E3" w:rsidP="00C305E3">
      <w:pPr>
        <w:pStyle w:val="ConsPlusNormal"/>
        <w:jc w:val="both"/>
        <w:rPr>
          <w:rFonts w:ascii="PT Astra Serif" w:hAnsi="PT Astra Serif"/>
          <w:sz w:val="28"/>
          <w:szCs w:val="28"/>
        </w:rPr>
      </w:pPr>
    </w:p>
    <w:p w:rsidR="00C305E3" w:rsidRPr="00A50D3E" w:rsidRDefault="00C305E3" w:rsidP="00C305E3">
      <w:pPr>
        <w:pStyle w:val="ConsPlusNormal"/>
        <w:jc w:val="both"/>
        <w:rPr>
          <w:rFonts w:ascii="PT Astra Serif" w:hAnsi="PT Astra Serif"/>
          <w:sz w:val="28"/>
          <w:szCs w:val="28"/>
        </w:rPr>
      </w:pPr>
    </w:p>
    <w:p w:rsidR="00C305E3" w:rsidRPr="00A50D3E" w:rsidRDefault="00C305E3" w:rsidP="00C305E3">
      <w:pPr>
        <w:pStyle w:val="ConsPlusNonformat"/>
        <w:jc w:val="center"/>
        <w:rPr>
          <w:rFonts w:ascii="PT Astra Serif" w:hAnsi="PT Astra Serif"/>
          <w:sz w:val="28"/>
          <w:szCs w:val="28"/>
        </w:rPr>
      </w:pPr>
      <w:bookmarkStart w:id="8" w:name="P1090"/>
      <w:bookmarkEnd w:id="8"/>
      <w:r w:rsidRPr="00A50D3E">
        <w:rPr>
          <w:rFonts w:ascii="PT Astra Serif" w:hAnsi="PT Astra Serif"/>
          <w:sz w:val="28"/>
          <w:szCs w:val="28"/>
        </w:rPr>
        <w:t>ПРОЕКТ</w:t>
      </w:r>
    </w:p>
    <w:p w:rsidR="00C305E3" w:rsidRPr="00A50D3E" w:rsidRDefault="00C305E3" w:rsidP="00C305E3">
      <w:pPr>
        <w:pStyle w:val="ConsPlusNonformat"/>
        <w:jc w:val="center"/>
        <w:rPr>
          <w:rFonts w:ascii="PT Astra Serif" w:hAnsi="PT Astra Serif"/>
          <w:sz w:val="28"/>
          <w:szCs w:val="28"/>
        </w:rPr>
      </w:pPr>
      <w:r w:rsidRPr="00A50D3E">
        <w:rPr>
          <w:rFonts w:ascii="PT Astra Serif" w:hAnsi="PT Astra Serif"/>
          <w:sz w:val="28"/>
          <w:szCs w:val="28"/>
        </w:rPr>
        <w:t>развития муниципального образования Ульяновской области,</w:t>
      </w:r>
    </w:p>
    <w:p w:rsidR="00C305E3" w:rsidRPr="00A843F2" w:rsidRDefault="00C305E3" w:rsidP="00C305E3">
      <w:pPr>
        <w:pStyle w:val="ConsPlusNonformat"/>
        <w:jc w:val="center"/>
        <w:rPr>
          <w:rFonts w:ascii="PT Astra Serif" w:hAnsi="PT Astra Serif"/>
          <w:sz w:val="28"/>
          <w:szCs w:val="28"/>
        </w:rPr>
      </w:pPr>
      <w:r w:rsidRPr="00A50D3E">
        <w:rPr>
          <w:rFonts w:ascii="PT Astra Serif" w:hAnsi="PT Astra Serif"/>
          <w:sz w:val="28"/>
          <w:szCs w:val="28"/>
        </w:rPr>
        <w:t xml:space="preserve">подготовленный </w:t>
      </w:r>
      <w:r w:rsidRPr="00A843F2">
        <w:rPr>
          <w:rFonts w:ascii="PT Astra Serif" w:hAnsi="PT Astra Serif"/>
          <w:sz w:val="28"/>
          <w:szCs w:val="28"/>
        </w:rPr>
        <w:t>на основе местных инициатив граждан</w:t>
      </w:r>
    </w:p>
    <w:p w:rsidR="00C305E3" w:rsidRPr="00A843F2" w:rsidRDefault="00C305E3" w:rsidP="00C305E3">
      <w:pPr>
        <w:pStyle w:val="ConsPlusNonformat"/>
        <w:jc w:val="center"/>
        <w:rPr>
          <w:rFonts w:ascii="PT Astra Serif" w:hAnsi="PT Astra Serif"/>
          <w:sz w:val="28"/>
          <w:szCs w:val="28"/>
        </w:rPr>
      </w:pPr>
      <w:r w:rsidRPr="00A843F2">
        <w:rPr>
          <w:rFonts w:ascii="PT Astra Serif" w:hAnsi="PT Astra Serif"/>
          <w:sz w:val="28"/>
          <w:szCs w:val="28"/>
        </w:rPr>
        <w:t>(далее - инициативный проект)</w:t>
      </w:r>
    </w:p>
    <w:p w:rsidR="00C305E3" w:rsidRPr="00A843F2" w:rsidRDefault="00C305E3" w:rsidP="00C305E3">
      <w:pPr>
        <w:pStyle w:val="ConsPlusNonformat"/>
        <w:jc w:val="both"/>
        <w:rPr>
          <w:rFonts w:ascii="PT Astra Serif" w:hAnsi="PT Astra Serif"/>
          <w:sz w:val="28"/>
          <w:szCs w:val="28"/>
        </w:rPr>
      </w:pPr>
    </w:p>
    <w:p w:rsidR="00C305E3" w:rsidRPr="00A843F2" w:rsidRDefault="00C305E3" w:rsidP="00C305E3">
      <w:pPr>
        <w:pStyle w:val="ConsPlusNonformat"/>
        <w:jc w:val="both"/>
        <w:rPr>
          <w:rFonts w:ascii="PT Astra Serif" w:hAnsi="PT Astra Serif"/>
          <w:sz w:val="28"/>
          <w:szCs w:val="28"/>
        </w:rPr>
      </w:pP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1. Наименование инициативного проекта:</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________________________________________________________________________________________________________________________________________</w:t>
      </w:r>
    </w:p>
    <w:p w:rsidR="00C305E3" w:rsidRPr="00A843F2" w:rsidRDefault="00C305E3" w:rsidP="00C305E3">
      <w:pPr>
        <w:pStyle w:val="ConsPlusNonformat"/>
        <w:jc w:val="both"/>
        <w:rPr>
          <w:rFonts w:ascii="PT Astra Serif" w:hAnsi="PT Astra Serif"/>
          <w:sz w:val="28"/>
          <w:szCs w:val="28"/>
        </w:rPr>
      </w:pP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2. Место реализации инициативного проекта:</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2.1. Муниципальный район (городской округ):</w:t>
      </w:r>
    </w:p>
    <w:p w:rsidR="00C305E3" w:rsidRPr="00A50D3E"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____________________________________________________________________</w:t>
      </w:r>
    </w:p>
    <w:p w:rsidR="00C305E3" w:rsidRPr="00A50D3E"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2.1.1. Численность населения муниципального района (городского округа):</w:t>
      </w:r>
      <w:r>
        <w:rPr>
          <w:rFonts w:ascii="PT Astra Serif" w:hAnsi="PT Astra Serif"/>
          <w:sz w:val="28"/>
          <w:szCs w:val="28"/>
        </w:rPr>
        <w:t xml:space="preserve"> </w:t>
      </w:r>
      <w:r w:rsidRPr="00A50D3E">
        <w:rPr>
          <w:rFonts w:ascii="PT Astra Serif" w:hAnsi="PT Astra Serif"/>
          <w:sz w:val="28"/>
          <w:szCs w:val="28"/>
        </w:rPr>
        <w:t>_____</w:t>
      </w:r>
      <w:r>
        <w:rPr>
          <w:rFonts w:ascii="PT Astra Serif" w:hAnsi="PT Astra Serif"/>
          <w:sz w:val="28"/>
          <w:szCs w:val="28"/>
        </w:rPr>
        <w:t>_________________________________________________________</w:t>
      </w:r>
      <w:r w:rsidRPr="00A50D3E">
        <w:rPr>
          <w:rFonts w:ascii="PT Astra Serif" w:hAnsi="PT Astra Serif"/>
          <w:sz w:val="28"/>
          <w:szCs w:val="28"/>
        </w:rPr>
        <w:t>______</w:t>
      </w:r>
    </w:p>
    <w:p w:rsidR="00C305E3" w:rsidRPr="00A50D3E"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2.2. Поселение (район городского округа, не являющегося муниципальным</w:t>
      </w:r>
      <w:r>
        <w:rPr>
          <w:rFonts w:ascii="PT Astra Serif" w:hAnsi="PT Astra Serif"/>
          <w:sz w:val="28"/>
          <w:szCs w:val="28"/>
        </w:rPr>
        <w:t xml:space="preserve"> </w:t>
      </w:r>
      <w:r w:rsidRPr="00A50D3E">
        <w:rPr>
          <w:rFonts w:ascii="PT Astra Serif" w:hAnsi="PT Astra Serif"/>
          <w:sz w:val="28"/>
          <w:szCs w:val="28"/>
        </w:rPr>
        <w:t>образованием (далее - район городского округа):</w:t>
      </w:r>
      <w:r>
        <w:rPr>
          <w:rFonts w:ascii="PT Astra Serif" w:hAnsi="PT Astra Serif"/>
          <w:sz w:val="28"/>
          <w:szCs w:val="28"/>
        </w:rPr>
        <w:t xml:space="preserve"> </w:t>
      </w:r>
      <w:r w:rsidRPr="00A50D3E">
        <w:rPr>
          <w:rFonts w:ascii="PT Astra Serif" w:hAnsi="PT Astra Serif"/>
          <w:sz w:val="28"/>
          <w:szCs w:val="28"/>
        </w:rPr>
        <w:t>____________________________________________________________________</w:t>
      </w:r>
    </w:p>
    <w:p w:rsidR="00C305E3" w:rsidRPr="00A50D3E"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2.2.1. Численность населения поселения (района городского округа):</w:t>
      </w:r>
      <w:r>
        <w:rPr>
          <w:rFonts w:ascii="PT Astra Serif" w:hAnsi="PT Astra Serif"/>
          <w:sz w:val="28"/>
          <w:szCs w:val="28"/>
        </w:rPr>
        <w:t xml:space="preserve"> </w:t>
      </w:r>
      <w:r w:rsidRPr="00A50D3E">
        <w:rPr>
          <w:rFonts w:ascii="PT Astra Serif" w:hAnsi="PT Astra Serif"/>
          <w:sz w:val="28"/>
          <w:szCs w:val="28"/>
        </w:rPr>
        <w:t>____________________________________________________________________</w:t>
      </w:r>
    </w:p>
    <w:p w:rsidR="00C305E3"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2.3. Населённый пункт:</w:t>
      </w:r>
      <w:r>
        <w:rPr>
          <w:rFonts w:ascii="PT Astra Serif" w:hAnsi="PT Astra Serif"/>
          <w:sz w:val="28"/>
          <w:szCs w:val="28"/>
        </w:rPr>
        <w:t xml:space="preserve"> _________</w:t>
      </w:r>
      <w:r w:rsidRPr="00A50D3E">
        <w:rPr>
          <w:rFonts w:ascii="PT Astra Serif" w:hAnsi="PT Astra Serif"/>
          <w:sz w:val="28"/>
          <w:szCs w:val="28"/>
        </w:rPr>
        <w:t>__________________________________</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____________________________________________________________________</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2.3.1. Численность населения населённого пункта: ____________________</w:t>
      </w:r>
    </w:p>
    <w:p w:rsidR="00C305E3" w:rsidRPr="00A843F2" w:rsidRDefault="00C305E3" w:rsidP="00C305E3">
      <w:pPr>
        <w:pStyle w:val="ConsPlusNonformat"/>
        <w:ind w:firstLine="709"/>
        <w:jc w:val="both"/>
        <w:rPr>
          <w:rFonts w:ascii="PT Astra Serif" w:hAnsi="PT Astra Serif"/>
          <w:sz w:val="28"/>
          <w:szCs w:val="28"/>
        </w:rPr>
      </w:pP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3. Сведения об инициативной группе инициативного проекта:</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3.1. Руководитель инициативной группы инициативного проекта:</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____________________________________________________________________</w:t>
      </w:r>
    </w:p>
    <w:p w:rsidR="00C305E3" w:rsidRPr="0028381A" w:rsidRDefault="00C305E3" w:rsidP="00C305E3">
      <w:pPr>
        <w:pStyle w:val="ConsPlusNonformat"/>
        <w:jc w:val="center"/>
        <w:rPr>
          <w:rFonts w:ascii="PT Astra Serif" w:hAnsi="PT Astra Serif"/>
          <w:sz w:val="24"/>
          <w:szCs w:val="24"/>
        </w:rPr>
      </w:pPr>
      <w:r w:rsidRPr="00A843F2">
        <w:rPr>
          <w:rFonts w:ascii="PT Astra Serif" w:hAnsi="PT Astra Serif"/>
          <w:sz w:val="24"/>
          <w:szCs w:val="24"/>
        </w:rPr>
        <w:t>(фамилия, имя, отчество (последнее - при его наличии</w:t>
      </w:r>
      <w:r>
        <w:rPr>
          <w:rFonts w:ascii="PT Astra Serif" w:hAnsi="PT Astra Serif"/>
          <w:sz w:val="24"/>
          <w:szCs w:val="24"/>
        </w:rPr>
        <w:t>), контактные данные</w:t>
      </w:r>
      <w:r w:rsidRPr="0028381A">
        <w:rPr>
          <w:rFonts w:ascii="PT Astra Serif" w:hAnsi="PT Astra Serif"/>
          <w:sz w:val="24"/>
          <w:szCs w:val="24"/>
        </w:rPr>
        <w:t>):</w:t>
      </w:r>
    </w:p>
    <w:p w:rsidR="00C305E3" w:rsidRDefault="00C305E3" w:rsidP="00C305E3">
      <w:pPr>
        <w:pStyle w:val="ConsPlusNonformat"/>
        <w:ind w:firstLine="709"/>
        <w:jc w:val="both"/>
        <w:rPr>
          <w:rFonts w:ascii="PT Astra Serif" w:hAnsi="PT Astra Serif"/>
          <w:sz w:val="28"/>
          <w:szCs w:val="28"/>
        </w:rPr>
      </w:pPr>
    </w:p>
    <w:p w:rsidR="00C305E3" w:rsidRDefault="00C305E3" w:rsidP="00C305E3">
      <w:pPr>
        <w:pStyle w:val="ConsPlusNonformat"/>
        <w:ind w:firstLine="709"/>
        <w:jc w:val="both"/>
        <w:rPr>
          <w:rFonts w:ascii="PT Astra Serif" w:hAnsi="PT Astra Serif"/>
          <w:sz w:val="28"/>
          <w:szCs w:val="28"/>
        </w:rPr>
      </w:pPr>
    </w:p>
    <w:p w:rsidR="00C305E3" w:rsidRPr="00A843F2"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lastRenderedPageBreak/>
        <w:t xml:space="preserve">3.2. Состав инициативной </w:t>
      </w:r>
      <w:r w:rsidRPr="00A843F2">
        <w:rPr>
          <w:rFonts w:ascii="PT Astra Serif" w:hAnsi="PT Astra Serif"/>
          <w:sz w:val="28"/>
          <w:szCs w:val="28"/>
        </w:rPr>
        <w:t>группы инициативного проекта:</w:t>
      </w:r>
    </w:p>
    <w:tbl>
      <w:tblPr>
        <w:tblStyle w:val="a6"/>
        <w:tblW w:w="0" w:type="auto"/>
        <w:tblLook w:val="04A0"/>
      </w:tblPr>
      <w:tblGrid>
        <w:gridCol w:w="733"/>
        <w:gridCol w:w="4902"/>
        <w:gridCol w:w="2418"/>
        <w:gridCol w:w="1492"/>
      </w:tblGrid>
      <w:tr w:rsidR="00C305E3" w:rsidRPr="00A843F2" w:rsidTr="0087004D">
        <w:trPr>
          <w:trHeight w:val="537"/>
        </w:trPr>
        <w:tc>
          <w:tcPr>
            <w:tcW w:w="733" w:type="dxa"/>
          </w:tcPr>
          <w:p w:rsidR="00C305E3" w:rsidRPr="00A843F2" w:rsidRDefault="00C305E3" w:rsidP="0087004D">
            <w:pPr>
              <w:pStyle w:val="ConsPlusNonformat"/>
              <w:jc w:val="both"/>
              <w:rPr>
                <w:rFonts w:ascii="PT Astra Serif" w:hAnsi="PT Astra Serif"/>
                <w:sz w:val="24"/>
                <w:szCs w:val="24"/>
              </w:rPr>
            </w:pPr>
            <w:r w:rsidRPr="00A843F2">
              <w:rPr>
                <w:rFonts w:ascii="PT Astra Serif" w:hAnsi="PT Astra Serif"/>
                <w:sz w:val="24"/>
                <w:szCs w:val="24"/>
              </w:rPr>
              <w:t>№ п/п</w:t>
            </w:r>
          </w:p>
        </w:tc>
        <w:tc>
          <w:tcPr>
            <w:tcW w:w="4902" w:type="dxa"/>
          </w:tcPr>
          <w:p w:rsidR="00C305E3" w:rsidRPr="00A843F2" w:rsidRDefault="00C305E3" w:rsidP="0087004D">
            <w:pPr>
              <w:pStyle w:val="ConsPlusNonformat"/>
              <w:jc w:val="center"/>
              <w:rPr>
                <w:rFonts w:ascii="PT Astra Serif" w:hAnsi="PT Astra Serif"/>
                <w:sz w:val="24"/>
                <w:szCs w:val="24"/>
              </w:rPr>
            </w:pPr>
            <w:r w:rsidRPr="00A843F2">
              <w:rPr>
                <w:rFonts w:ascii="PT Astra Serif" w:hAnsi="PT Astra Serif"/>
                <w:sz w:val="24"/>
                <w:szCs w:val="24"/>
              </w:rPr>
              <w:t>Ф.И.О.</w:t>
            </w:r>
          </w:p>
          <w:p w:rsidR="00C305E3" w:rsidRPr="00A843F2" w:rsidRDefault="00C305E3" w:rsidP="0087004D">
            <w:pPr>
              <w:pStyle w:val="ConsPlusNonformat"/>
              <w:jc w:val="center"/>
              <w:rPr>
                <w:rFonts w:ascii="PT Astra Serif" w:hAnsi="PT Astra Serif"/>
                <w:sz w:val="24"/>
                <w:szCs w:val="24"/>
              </w:rPr>
            </w:pPr>
            <w:r w:rsidRPr="00A843F2">
              <w:rPr>
                <w:rFonts w:ascii="PT Astra Serif" w:hAnsi="PT Astra Serif"/>
                <w:sz w:val="24"/>
                <w:szCs w:val="24"/>
              </w:rPr>
              <w:t>(последнее - при его наличии)</w:t>
            </w:r>
          </w:p>
        </w:tc>
        <w:tc>
          <w:tcPr>
            <w:tcW w:w="2418" w:type="dxa"/>
          </w:tcPr>
          <w:p w:rsidR="00C305E3" w:rsidRPr="00A843F2" w:rsidRDefault="00C305E3" w:rsidP="0087004D">
            <w:pPr>
              <w:pStyle w:val="ConsPlusNonformat"/>
              <w:jc w:val="center"/>
              <w:rPr>
                <w:rFonts w:ascii="PT Astra Serif" w:hAnsi="PT Astra Serif"/>
                <w:sz w:val="24"/>
                <w:szCs w:val="24"/>
              </w:rPr>
            </w:pPr>
            <w:r w:rsidRPr="00A843F2">
              <w:rPr>
                <w:rFonts w:ascii="PT Astra Serif" w:hAnsi="PT Astra Serif"/>
                <w:sz w:val="24"/>
                <w:szCs w:val="24"/>
              </w:rPr>
              <w:t xml:space="preserve">Контактные </w:t>
            </w:r>
          </w:p>
          <w:p w:rsidR="00C305E3" w:rsidRPr="00A843F2" w:rsidRDefault="00C305E3" w:rsidP="0087004D">
            <w:pPr>
              <w:pStyle w:val="ConsPlusNonformat"/>
              <w:jc w:val="center"/>
              <w:rPr>
                <w:rFonts w:ascii="PT Astra Serif" w:hAnsi="PT Astra Serif"/>
                <w:sz w:val="24"/>
                <w:szCs w:val="24"/>
              </w:rPr>
            </w:pPr>
            <w:r w:rsidRPr="00A843F2">
              <w:rPr>
                <w:rFonts w:ascii="PT Astra Serif" w:hAnsi="PT Astra Serif"/>
                <w:sz w:val="24"/>
                <w:szCs w:val="24"/>
              </w:rPr>
              <w:t>данные</w:t>
            </w:r>
          </w:p>
        </w:tc>
        <w:tc>
          <w:tcPr>
            <w:tcW w:w="1492" w:type="dxa"/>
          </w:tcPr>
          <w:p w:rsidR="00C305E3" w:rsidRPr="00A843F2" w:rsidRDefault="00C305E3" w:rsidP="0087004D">
            <w:pPr>
              <w:pStyle w:val="ConsPlusNonformat"/>
              <w:jc w:val="center"/>
              <w:rPr>
                <w:rFonts w:ascii="PT Astra Serif" w:hAnsi="PT Astra Serif"/>
                <w:sz w:val="24"/>
                <w:szCs w:val="24"/>
              </w:rPr>
            </w:pPr>
            <w:r w:rsidRPr="00A843F2">
              <w:rPr>
                <w:rFonts w:ascii="PT Astra Serif" w:hAnsi="PT Astra Serif"/>
                <w:sz w:val="24"/>
                <w:szCs w:val="24"/>
              </w:rPr>
              <w:t xml:space="preserve">Подпись </w:t>
            </w:r>
            <w:r w:rsidRPr="00A843F2">
              <w:rPr>
                <w:rStyle w:val="af0"/>
                <w:rFonts w:ascii="PT Astra Serif" w:hAnsi="PT Astra Serif"/>
                <w:sz w:val="24"/>
                <w:szCs w:val="24"/>
              </w:rPr>
              <w:footnoteReference w:id="1"/>
            </w:r>
          </w:p>
        </w:tc>
      </w:tr>
      <w:tr w:rsidR="00C305E3" w:rsidRPr="00A843F2" w:rsidTr="0087004D">
        <w:trPr>
          <w:trHeight w:val="355"/>
        </w:trPr>
        <w:tc>
          <w:tcPr>
            <w:tcW w:w="733" w:type="dxa"/>
          </w:tcPr>
          <w:p w:rsidR="00C305E3" w:rsidRPr="001F6F25" w:rsidRDefault="00C305E3" w:rsidP="0087004D">
            <w:pPr>
              <w:pStyle w:val="ConsPlusNonformat"/>
              <w:jc w:val="center"/>
              <w:rPr>
                <w:rFonts w:ascii="PT Astra Serif" w:hAnsi="PT Astra Serif"/>
                <w:sz w:val="24"/>
                <w:szCs w:val="24"/>
              </w:rPr>
            </w:pPr>
            <w:r w:rsidRPr="001F6F25">
              <w:rPr>
                <w:rFonts w:ascii="PT Astra Serif" w:hAnsi="PT Astra Serif"/>
                <w:sz w:val="24"/>
                <w:szCs w:val="24"/>
              </w:rPr>
              <w:t>1</w:t>
            </w:r>
          </w:p>
        </w:tc>
        <w:tc>
          <w:tcPr>
            <w:tcW w:w="4902" w:type="dxa"/>
          </w:tcPr>
          <w:p w:rsidR="00C305E3" w:rsidRPr="001F6F25" w:rsidRDefault="00C305E3" w:rsidP="0087004D">
            <w:pPr>
              <w:pStyle w:val="ConsPlusNonformat"/>
              <w:jc w:val="center"/>
              <w:rPr>
                <w:rFonts w:ascii="PT Astra Serif" w:hAnsi="PT Astra Serif"/>
                <w:sz w:val="24"/>
                <w:szCs w:val="24"/>
              </w:rPr>
            </w:pPr>
            <w:r w:rsidRPr="001F6F25">
              <w:rPr>
                <w:rFonts w:ascii="PT Astra Serif" w:hAnsi="PT Astra Serif"/>
                <w:sz w:val="24"/>
                <w:szCs w:val="24"/>
              </w:rPr>
              <w:t>2</w:t>
            </w:r>
          </w:p>
        </w:tc>
        <w:tc>
          <w:tcPr>
            <w:tcW w:w="2418" w:type="dxa"/>
          </w:tcPr>
          <w:p w:rsidR="00C305E3" w:rsidRPr="001F6F25" w:rsidRDefault="00C305E3" w:rsidP="0087004D">
            <w:pPr>
              <w:pStyle w:val="ConsPlusNonformat"/>
              <w:jc w:val="center"/>
              <w:rPr>
                <w:rFonts w:ascii="PT Astra Serif" w:hAnsi="PT Astra Serif"/>
                <w:sz w:val="24"/>
                <w:szCs w:val="24"/>
              </w:rPr>
            </w:pPr>
            <w:r w:rsidRPr="001F6F25">
              <w:rPr>
                <w:rFonts w:ascii="PT Astra Serif" w:hAnsi="PT Astra Serif"/>
                <w:sz w:val="24"/>
                <w:szCs w:val="24"/>
              </w:rPr>
              <w:t>3</w:t>
            </w:r>
          </w:p>
        </w:tc>
        <w:tc>
          <w:tcPr>
            <w:tcW w:w="1492" w:type="dxa"/>
          </w:tcPr>
          <w:p w:rsidR="00C305E3" w:rsidRPr="001F6F25" w:rsidRDefault="00C305E3" w:rsidP="0087004D">
            <w:pPr>
              <w:pStyle w:val="ConsPlusNonformat"/>
              <w:jc w:val="center"/>
              <w:rPr>
                <w:rFonts w:ascii="PT Astra Serif" w:hAnsi="PT Astra Serif"/>
                <w:sz w:val="24"/>
                <w:szCs w:val="24"/>
              </w:rPr>
            </w:pPr>
            <w:r w:rsidRPr="001F6F25">
              <w:rPr>
                <w:rFonts w:ascii="PT Astra Serif" w:hAnsi="PT Astra Serif"/>
                <w:sz w:val="24"/>
                <w:szCs w:val="24"/>
              </w:rPr>
              <w:t>4</w:t>
            </w:r>
          </w:p>
        </w:tc>
      </w:tr>
      <w:tr w:rsidR="00C305E3" w:rsidRPr="00A843F2" w:rsidTr="0087004D">
        <w:trPr>
          <w:trHeight w:val="355"/>
        </w:trPr>
        <w:tc>
          <w:tcPr>
            <w:tcW w:w="733" w:type="dxa"/>
          </w:tcPr>
          <w:p w:rsidR="00C305E3" w:rsidRPr="00A843F2" w:rsidRDefault="00C305E3" w:rsidP="0087004D">
            <w:pPr>
              <w:pStyle w:val="ConsPlusNonformat"/>
              <w:jc w:val="both"/>
              <w:rPr>
                <w:rFonts w:ascii="PT Astra Serif" w:hAnsi="PT Astra Serif"/>
                <w:sz w:val="28"/>
                <w:szCs w:val="28"/>
              </w:rPr>
            </w:pPr>
          </w:p>
        </w:tc>
        <w:tc>
          <w:tcPr>
            <w:tcW w:w="4902" w:type="dxa"/>
          </w:tcPr>
          <w:p w:rsidR="00C305E3" w:rsidRPr="00A843F2" w:rsidRDefault="00C305E3" w:rsidP="0087004D">
            <w:pPr>
              <w:pStyle w:val="ConsPlusNonformat"/>
              <w:jc w:val="both"/>
              <w:rPr>
                <w:rFonts w:ascii="PT Astra Serif" w:hAnsi="PT Astra Serif"/>
                <w:sz w:val="28"/>
                <w:szCs w:val="28"/>
              </w:rPr>
            </w:pPr>
          </w:p>
        </w:tc>
        <w:tc>
          <w:tcPr>
            <w:tcW w:w="2418" w:type="dxa"/>
          </w:tcPr>
          <w:p w:rsidR="00C305E3" w:rsidRPr="00A843F2" w:rsidRDefault="00C305E3" w:rsidP="0087004D">
            <w:pPr>
              <w:pStyle w:val="ConsPlusNonformat"/>
              <w:jc w:val="both"/>
              <w:rPr>
                <w:rFonts w:ascii="PT Astra Serif" w:hAnsi="PT Astra Serif"/>
                <w:sz w:val="28"/>
                <w:szCs w:val="28"/>
              </w:rPr>
            </w:pPr>
          </w:p>
        </w:tc>
        <w:tc>
          <w:tcPr>
            <w:tcW w:w="1492" w:type="dxa"/>
          </w:tcPr>
          <w:p w:rsidR="00C305E3" w:rsidRPr="00A843F2" w:rsidRDefault="00C305E3" w:rsidP="0087004D">
            <w:pPr>
              <w:pStyle w:val="ConsPlusNonformat"/>
              <w:jc w:val="both"/>
              <w:rPr>
                <w:rFonts w:ascii="PT Astra Serif" w:hAnsi="PT Astra Serif"/>
                <w:sz w:val="28"/>
                <w:szCs w:val="28"/>
              </w:rPr>
            </w:pPr>
          </w:p>
        </w:tc>
      </w:tr>
      <w:tr w:rsidR="00C305E3" w:rsidRPr="00A843F2" w:rsidTr="0087004D">
        <w:trPr>
          <w:trHeight w:val="355"/>
        </w:trPr>
        <w:tc>
          <w:tcPr>
            <w:tcW w:w="733" w:type="dxa"/>
          </w:tcPr>
          <w:p w:rsidR="00C305E3" w:rsidRPr="00A843F2" w:rsidRDefault="00C305E3" w:rsidP="0087004D">
            <w:pPr>
              <w:pStyle w:val="ConsPlusNonformat"/>
              <w:jc w:val="both"/>
              <w:rPr>
                <w:rFonts w:ascii="PT Astra Serif" w:hAnsi="PT Astra Serif"/>
                <w:sz w:val="28"/>
                <w:szCs w:val="28"/>
              </w:rPr>
            </w:pPr>
          </w:p>
        </w:tc>
        <w:tc>
          <w:tcPr>
            <w:tcW w:w="4902" w:type="dxa"/>
          </w:tcPr>
          <w:p w:rsidR="00C305E3" w:rsidRPr="00A843F2" w:rsidRDefault="00C305E3" w:rsidP="0087004D">
            <w:pPr>
              <w:pStyle w:val="ConsPlusNonformat"/>
              <w:jc w:val="both"/>
              <w:rPr>
                <w:rFonts w:ascii="PT Astra Serif" w:hAnsi="PT Astra Serif"/>
                <w:sz w:val="28"/>
                <w:szCs w:val="28"/>
              </w:rPr>
            </w:pPr>
          </w:p>
        </w:tc>
        <w:tc>
          <w:tcPr>
            <w:tcW w:w="2418" w:type="dxa"/>
          </w:tcPr>
          <w:p w:rsidR="00C305E3" w:rsidRPr="00A843F2" w:rsidRDefault="00C305E3" w:rsidP="0087004D">
            <w:pPr>
              <w:pStyle w:val="ConsPlusNonformat"/>
              <w:jc w:val="both"/>
              <w:rPr>
                <w:rFonts w:ascii="PT Astra Serif" w:hAnsi="PT Astra Serif"/>
                <w:sz w:val="28"/>
                <w:szCs w:val="28"/>
              </w:rPr>
            </w:pPr>
          </w:p>
        </w:tc>
        <w:tc>
          <w:tcPr>
            <w:tcW w:w="1492" w:type="dxa"/>
          </w:tcPr>
          <w:p w:rsidR="00C305E3" w:rsidRPr="00A843F2" w:rsidRDefault="00C305E3" w:rsidP="0087004D">
            <w:pPr>
              <w:pStyle w:val="ConsPlusNonformat"/>
              <w:jc w:val="both"/>
              <w:rPr>
                <w:rFonts w:ascii="PT Astra Serif" w:hAnsi="PT Astra Serif"/>
                <w:sz w:val="28"/>
                <w:szCs w:val="28"/>
              </w:rPr>
            </w:pPr>
          </w:p>
        </w:tc>
      </w:tr>
    </w:tbl>
    <w:p w:rsidR="00C305E3" w:rsidRPr="00A843F2" w:rsidRDefault="00C305E3" w:rsidP="00C305E3">
      <w:pPr>
        <w:pStyle w:val="ConsPlusNonformat"/>
        <w:jc w:val="both"/>
        <w:rPr>
          <w:rFonts w:ascii="PT Astra Serif" w:hAnsi="PT Astra Serif"/>
          <w:sz w:val="24"/>
          <w:szCs w:val="24"/>
        </w:rPr>
      </w:pP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4. Описание инициативного проекта:</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4.1. Направление инициативного проекта (выбрать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
        <w:gridCol w:w="8193"/>
        <w:gridCol w:w="851"/>
      </w:tblGrid>
      <w:tr w:rsidR="00C305E3" w:rsidRPr="00A50D3E" w:rsidTr="0087004D">
        <w:trPr>
          <w:trHeight w:val="201"/>
        </w:trPr>
        <w:tc>
          <w:tcPr>
            <w:tcW w:w="516" w:type="dxa"/>
          </w:tcPr>
          <w:p w:rsidR="00C305E3" w:rsidRPr="00A843F2" w:rsidRDefault="00C305E3" w:rsidP="0087004D">
            <w:pPr>
              <w:pStyle w:val="ConsPlusNormal"/>
              <w:jc w:val="center"/>
              <w:rPr>
                <w:rFonts w:ascii="PT Astra Serif" w:hAnsi="PT Astra Serif"/>
                <w:sz w:val="24"/>
                <w:szCs w:val="24"/>
              </w:rPr>
            </w:pPr>
            <w:r w:rsidRPr="00A843F2">
              <w:rPr>
                <w:rFonts w:ascii="PT Astra Serif" w:hAnsi="PT Astra Serif"/>
                <w:sz w:val="24"/>
                <w:szCs w:val="24"/>
              </w:rPr>
              <w:t>1.</w:t>
            </w:r>
          </w:p>
        </w:tc>
        <w:tc>
          <w:tcPr>
            <w:tcW w:w="8193" w:type="dxa"/>
          </w:tcPr>
          <w:p w:rsidR="00C305E3" w:rsidRPr="0028381A" w:rsidRDefault="00C305E3" w:rsidP="0087004D">
            <w:pPr>
              <w:pStyle w:val="ConsPlusNormal"/>
              <w:jc w:val="both"/>
              <w:rPr>
                <w:rFonts w:ascii="PT Astra Serif" w:hAnsi="PT Astra Serif"/>
                <w:sz w:val="24"/>
                <w:szCs w:val="24"/>
              </w:rPr>
            </w:pPr>
            <w:r w:rsidRPr="00A843F2">
              <w:rPr>
                <w:rFonts w:ascii="PT Astra Serif" w:hAnsi="PT Astra Serif"/>
                <w:sz w:val="24"/>
                <w:szCs w:val="24"/>
              </w:rPr>
              <w:t>Водоснабжение</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2.</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Водоотведение</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3.</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Теплоснабжение</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4.</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Дорожная деятельность</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rPr>
          <w:trHeight w:val="175"/>
        </w:trPr>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5.</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Охрана окружающей среды</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6.</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Обеспечение первичных мер пожарной безопасности</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7.</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Библиотечное обслуживание</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8.</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Обеспечение услугами организаций культуры</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rPr>
          <w:trHeight w:val="306"/>
        </w:trPr>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9.</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Развитие местного традиционного народного художественного творчества</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10.</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Сохранение, использование и популяризация объектов культурного наследия (памятников истории и культуры)</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11.</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Физическая культура и массовый спорт</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12.</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Создание условий для массового отдыха</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13.</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Уличное освещение</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14.</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Дошкольное, начальное общее, основное общее, среднее общее образование</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15.</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Дополнительное образование детей</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16.</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Накопление (в том числе раздельное), сбор, транспортирование, обработка, утилизация, обезвреживание, захоронение твердых коммунальных отходов</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lastRenderedPageBreak/>
              <w:t>17.</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Организация благоустройства территории</w:t>
            </w:r>
          </w:p>
        </w:tc>
        <w:tc>
          <w:tcPr>
            <w:tcW w:w="851" w:type="dxa"/>
          </w:tcPr>
          <w:p w:rsidR="00C305E3" w:rsidRPr="00A50D3E" w:rsidRDefault="00C305E3" w:rsidP="0087004D">
            <w:pPr>
              <w:pStyle w:val="ConsPlusNormal"/>
              <w:rPr>
                <w:rFonts w:ascii="PT Astra Serif" w:hAnsi="PT Astra Serif"/>
                <w:sz w:val="28"/>
                <w:szCs w:val="28"/>
              </w:rPr>
            </w:pPr>
          </w:p>
        </w:tc>
      </w:tr>
      <w:tr w:rsidR="00C305E3" w:rsidRPr="00A50D3E" w:rsidTr="0087004D">
        <w:tc>
          <w:tcPr>
            <w:tcW w:w="516" w:type="dxa"/>
          </w:tcPr>
          <w:p w:rsidR="00C305E3" w:rsidRPr="0028381A" w:rsidRDefault="00C305E3" w:rsidP="0087004D">
            <w:pPr>
              <w:pStyle w:val="ConsPlusNormal"/>
              <w:jc w:val="center"/>
              <w:rPr>
                <w:rFonts w:ascii="PT Astra Serif" w:hAnsi="PT Astra Serif"/>
                <w:sz w:val="24"/>
                <w:szCs w:val="24"/>
              </w:rPr>
            </w:pPr>
            <w:r w:rsidRPr="0028381A">
              <w:rPr>
                <w:rFonts w:ascii="PT Astra Serif" w:hAnsi="PT Astra Serif"/>
                <w:sz w:val="24"/>
                <w:szCs w:val="24"/>
              </w:rPr>
              <w:t>18.</w:t>
            </w:r>
          </w:p>
        </w:tc>
        <w:tc>
          <w:tcPr>
            <w:tcW w:w="8193" w:type="dxa"/>
          </w:tcPr>
          <w:p w:rsidR="00C305E3" w:rsidRPr="0028381A" w:rsidRDefault="00C305E3" w:rsidP="0087004D">
            <w:pPr>
              <w:pStyle w:val="ConsPlusNormal"/>
              <w:jc w:val="both"/>
              <w:rPr>
                <w:rFonts w:ascii="PT Astra Serif" w:hAnsi="PT Astra Serif"/>
                <w:sz w:val="24"/>
                <w:szCs w:val="24"/>
              </w:rPr>
            </w:pPr>
            <w:r w:rsidRPr="0028381A">
              <w:rPr>
                <w:rFonts w:ascii="PT Astra Serif" w:hAnsi="PT Astra Serif"/>
                <w:sz w:val="24"/>
                <w:szCs w:val="24"/>
              </w:rPr>
              <w:t>Организация ритуальных услуг и содержание мест захоронения</w:t>
            </w:r>
          </w:p>
        </w:tc>
        <w:tc>
          <w:tcPr>
            <w:tcW w:w="851" w:type="dxa"/>
          </w:tcPr>
          <w:p w:rsidR="00C305E3" w:rsidRPr="00A50D3E" w:rsidRDefault="00C305E3" w:rsidP="0087004D">
            <w:pPr>
              <w:pStyle w:val="ConsPlusNormal"/>
              <w:rPr>
                <w:rFonts w:ascii="PT Astra Serif" w:hAnsi="PT Astra Serif"/>
                <w:sz w:val="28"/>
                <w:szCs w:val="28"/>
              </w:rPr>
            </w:pPr>
          </w:p>
        </w:tc>
      </w:tr>
    </w:tbl>
    <w:p w:rsidR="00C305E3" w:rsidRPr="00A843F2"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 xml:space="preserve">4.2. Обоснование необходимости реализации </w:t>
      </w:r>
      <w:r w:rsidRPr="00A843F2">
        <w:rPr>
          <w:rFonts w:ascii="PT Astra Serif" w:hAnsi="PT Astra Serif"/>
          <w:sz w:val="28"/>
          <w:szCs w:val="28"/>
        </w:rPr>
        <w:t>инициативного проекта (описание сути проблемы, степени важности её решения для жителей муниципального образования и т.д.): ____________________________________</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____________________________________________________________________</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 xml:space="preserve">4.3. Мероприятия, которые предлагается осуществить в </w:t>
      </w:r>
      <w:r>
        <w:rPr>
          <w:rFonts w:ascii="PT Astra Serif" w:hAnsi="PT Astra Serif"/>
          <w:sz w:val="28"/>
          <w:szCs w:val="28"/>
        </w:rPr>
        <w:t xml:space="preserve">ходе </w:t>
      </w:r>
      <w:r w:rsidRPr="00A843F2">
        <w:rPr>
          <w:rFonts w:ascii="PT Astra Serif" w:hAnsi="PT Astra Serif"/>
          <w:sz w:val="28"/>
          <w:szCs w:val="28"/>
        </w:rPr>
        <w:t>реализации инициативного проекта, их количественная характеристика: ______</w:t>
      </w:r>
      <w:r>
        <w:rPr>
          <w:rFonts w:ascii="PT Astra Serif" w:hAnsi="PT Astra Serif"/>
          <w:sz w:val="28"/>
          <w:szCs w:val="28"/>
        </w:rPr>
        <w:t>__________</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____________________________________________________________________</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4.4. Наличие документов, содержащих сведения о сметной стоимости строительства, реконструкции, капитального или текущего ремонта объекта</w:t>
      </w:r>
      <w:r>
        <w:rPr>
          <w:rFonts w:ascii="PT Astra Serif" w:hAnsi="PT Astra Serif"/>
          <w:sz w:val="28"/>
          <w:szCs w:val="28"/>
        </w:rPr>
        <w:t xml:space="preserve">, подлежащих осуществлению </w:t>
      </w:r>
      <w:r w:rsidRPr="00A843F2">
        <w:rPr>
          <w:rFonts w:ascii="PT Astra Serif" w:hAnsi="PT Astra Serif"/>
          <w:sz w:val="28"/>
          <w:szCs w:val="28"/>
        </w:rPr>
        <w:t xml:space="preserve">в </w:t>
      </w:r>
      <w:r>
        <w:rPr>
          <w:rFonts w:ascii="PT Astra Serif" w:hAnsi="PT Astra Serif"/>
          <w:sz w:val="28"/>
          <w:szCs w:val="28"/>
        </w:rPr>
        <w:t>ходе</w:t>
      </w:r>
      <w:r w:rsidRPr="00A843F2">
        <w:rPr>
          <w:rFonts w:ascii="PT Astra Serif" w:hAnsi="PT Astra Serif"/>
          <w:sz w:val="28"/>
          <w:szCs w:val="28"/>
        </w:rPr>
        <w:t xml:space="preserve"> реализации инициативного проекта (описание существующей технической документации; к заявке необходимо приложить сметную документацию, относящуюся к мероприятиям, </w:t>
      </w:r>
      <w:r>
        <w:rPr>
          <w:rFonts w:ascii="PT Astra Serif" w:hAnsi="PT Astra Serif"/>
          <w:sz w:val="28"/>
          <w:szCs w:val="28"/>
        </w:rPr>
        <w:t xml:space="preserve">выполняемым в ходе </w:t>
      </w:r>
      <w:r w:rsidRPr="00A843F2">
        <w:rPr>
          <w:rFonts w:ascii="PT Astra Serif" w:hAnsi="PT Astra Serif"/>
          <w:sz w:val="28"/>
          <w:szCs w:val="28"/>
        </w:rPr>
        <w:t>реализ</w:t>
      </w:r>
      <w:r>
        <w:rPr>
          <w:rFonts w:ascii="PT Astra Serif" w:hAnsi="PT Astra Serif"/>
          <w:sz w:val="28"/>
          <w:szCs w:val="28"/>
        </w:rPr>
        <w:t>ации</w:t>
      </w:r>
      <w:r w:rsidRPr="00A843F2">
        <w:rPr>
          <w:rFonts w:ascii="PT Astra Serif" w:hAnsi="PT Astra Serif"/>
          <w:sz w:val="28"/>
          <w:szCs w:val="28"/>
        </w:rPr>
        <w:t xml:space="preserve"> инициативного проекта, заключение</w:t>
      </w:r>
      <w:r>
        <w:rPr>
          <w:rFonts w:ascii="PT Astra Serif" w:hAnsi="PT Astra Serif"/>
          <w:sz w:val="28"/>
          <w:szCs w:val="28"/>
        </w:rPr>
        <w:br/>
      </w:r>
      <w:r w:rsidRPr="00A843F2">
        <w:rPr>
          <w:rFonts w:ascii="PT Astra Serif" w:hAnsi="PT Astra Serif"/>
          <w:sz w:val="28"/>
          <w:szCs w:val="28"/>
        </w:rPr>
        <w:t>об обоснованности расчётов, содержащихся в локальной смете (локальном сметном расчёте), положительное заключение о проверке достоверности определения сметной стоимости строительства, реконструкции</w:t>
      </w:r>
      <w:r>
        <w:rPr>
          <w:rFonts w:ascii="PT Astra Serif" w:hAnsi="PT Astra Serif"/>
          <w:sz w:val="28"/>
          <w:szCs w:val="28"/>
        </w:rPr>
        <w:t>,</w:t>
      </w:r>
      <w:r w:rsidRPr="00A843F2">
        <w:rPr>
          <w:rFonts w:ascii="PT Astra Serif" w:hAnsi="PT Astra Serif"/>
          <w:sz w:val="28"/>
          <w:szCs w:val="28"/>
        </w:rPr>
        <w:t xml:space="preserve"> капитального </w:t>
      </w:r>
      <w:r>
        <w:rPr>
          <w:rFonts w:ascii="PT Astra Serif" w:hAnsi="PT Astra Serif"/>
          <w:sz w:val="28"/>
          <w:szCs w:val="28"/>
        </w:rPr>
        <w:t xml:space="preserve">или текущего </w:t>
      </w:r>
      <w:r w:rsidRPr="00A843F2">
        <w:rPr>
          <w:rFonts w:ascii="PT Astra Serif" w:hAnsi="PT Astra Serif"/>
          <w:sz w:val="28"/>
          <w:szCs w:val="28"/>
        </w:rPr>
        <w:t>ремонта указанного объекта:</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1) __________________________________________________________________</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2) __________________________________________________________________</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3) __________________________________________________________________</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4.5. Прогнозируемый срок завершения реализации инициативного проекта: _____________________________________________________________</w:t>
      </w:r>
    </w:p>
    <w:p w:rsidR="00C305E3" w:rsidRDefault="00C305E3" w:rsidP="00C305E3">
      <w:pPr>
        <w:pStyle w:val="ConsPlusNonformat"/>
        <w:ind w:firstLine="709"/>
        <w:jc w:val="both"/>
        <w:rPr>
          <w:rFonts w:ascii="PT Astra Serif" w:hAnsi="PT Astra Serif"/>
          <w:sz w:val="28"/>
          <w:szCs w:val="28"/>
        </w:rPr>
      </w:pP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5. Информация об объекте, подлежащем созданию, реконструкции, капитальному или текущему ремонту в результате реализации инициативного проекта (далее - объект).</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 xml:space="preserve">5.1. Сроки создания (реконструкции, капитального или текущего ремонта) объекта: </w:t>
      </w:r>
      <w:r>
        <w:rPr>
          <w:rFonts w:ascii="PT Astra Serif" w:hAnsi="PT Astra Serif"/>
          <w:sz w:val="28"/>
          <w:szCs w:val="28"/>
        </w:rPr>
        <w:t>_</w:t>
      </w:r>
      <w:r w:rsidRPr="00A843F2">
        <w:rPr>
          <w:rFonts w:ascii="PT Astra Serif" w:hAnsi="PT Astra Serif"/>
          <w:sz w:val="28"/>
          <w:szCs w:val="28"/>
        </w:rPr>
        <w:t>___________________________________________________</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5.2. Общая характеристика объекта: ___________________</w:t>
      </w:r>
      <w:r>
        <w:rPr>
          <w:rFonts w:ascii="PT Astra Serif" w:hAnsi="PT Astra Serif"/>
          <w:sz w:val="28"/>
          <w:szCs w:val="28"/>
        </w:rPr>
        <w:t>_</w:t>
      </w:r>
      <w:r w:rsidRPr="00A843F2">
        <w:rPr>
          <w:rFonts w:ascii="PT Astra Serif" w:hAnsi="PT Astra Serif"/>
          <w:sz w:val="28"/>
          <w:szCs w:val="28"/>
        </w:rPr>
        <w:t>____________</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____________________________________________________________________</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5.3. Текущее состояние объекта (в случае его реконструкции, капитального ремонта): _______________________________________________</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____________________________________________________________________</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5.4. Право собственности на объект принадлежит: ____________________</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____________________________________________________________________</w:t>
      </w:r>
    </w:p>
    <w:p w:rsidR="00C305E3" w:rsidRDefault="00C305E3" w:rsidP="00C305E3">
      <w:pPr>
        <w:pStyle w:val="ConsPlusNonformat"/>
        <w:ind w:firstLine="709"/>
        <w:jc w:val="both"/>
        <w:rPr>
          <w:rFonts w:ascii="PT Astra Serif" w:hAnsi="PT Astra Serif"/>
          <w:sz w:val="28"/>
          <w:szCs w:val="28"/>
        </w:rPr>
      </w:pP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6. Общий объём ресурсного обеспечения инициативного проекта:</w:t>
      </w:r>
    </w:p>
    <w:p w:rsidR="00C305E3" w:rsidRPr="00A843F2" w:rsidRDefault="00C305E3" w:rsidP="00C305E3">
      <w:pPr>
        <w:pStyle w:val="ConsPlusNonformat"/>
        <w:ind w:firstLine="709"/>
        <w:jc w:val="both"/>
        <w:rPr>
          <w:rFonts w:ascii="PT Astra Serif" w:hAnsi="PT Astra Serif"/>
          <w:sz w:val="28"/>
          <w:szCs w:val="28"/>
        </w:rPr>
      </w:pPr>
      <w:bookmarkStart w:id="9" w:name="P1233"/>
      <w:bookmarkEnd w:id="9"/>
      <w:r w:rsidRPr="00A843F2">
        <w:rPr>
          <w:rFonts w:ascii="PT Astra Serif" w:hAnsi="PT Astra Serif"/>
          <w:sz w:val="28"/>
          <w:szCs w:val="28"/>
        </w:rPr>
        <w:t>6.1. Планируемый объём финансового обеспечения инициативного проекта (согласно сметной документации) _________________ рублей, в том числе:</w:t>
      </w:r>
    </w:p>
    <w:p w:rsidR="00C305E3" w:rsidRDefault="00C305E3" w:rsidP="00C305E3">
      <w:pPr>
        <w:pStyle w:val="ConsPlusNormal"/>
        <w:jc w:val="right"/>
        <w:outlineLvl w:val="3"/>
        <w:rPr>
          <w:rFonts w:ascii="PT Astra Serif" w:hAnsi="PT Astra Serif"/>
          <w:sz w:val="28"/>
          <w:szCs w:val="28"/>
        </w:rPr>
      </w:pPr>
    </w:p>
    <w:p w:rsidR="00C305E3" w:rsidRPr="00AF49A6" w:rsidRDefault="00C305E3" w:rsidP="00C305E3">
      <w:pPr>
        <w:pStyle w:val="ConsPlusNormal"/>
        <w:jc w:val="right"/>
        <w:outlineLvl w:val="3"/>
        <w:rPr>
          <w:rFonts w:ascii="PT Astra Serif" w:hAnsi="PT Astra Serif"/>
          <w:sz w:val="28"/>
          <w:szCs w:val="28"/>
        </w:rPr>
      </w:pPr>
      <w:r w:rsidRPr="00AF49A6">
        <w:rPr>
          <w:rFonts w:ascii="PT Astra Serif" w:hAnsi="PT Astra Serif"/>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882"/>
        <w:gridCol w:w="1984"/>
        <w:gridCol w:w="2127"/>
      </w:tblGrid>
      <w:tr w:rsidR="00C305E3" w:rsidRPr="00AF49A6" w:rsidTr="0087004D">
        <w:tc>
          <w:tcPr>
            <w:tcW w:w="567"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 п/п</w:t>
            </w:r>
          </w:p>
        </w:tc>
        <w:tc>
          <w:tcPr>
            <w:tcW w:w="4882"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 xml:space="preserve">Виды источников финансового обеспечения </w:t>
            </w:r>
            <w:r w:rsidRPr="00AF49A6">
              <w:rPr>
                <w:rFonts w:ascii="PT Astra Serif" w:hAnsi="PT Astra Serif"/>
                <w:sz w:val="24"/>
                <w:szCs w:val="24"/>
              </w:rPr>
              <w:br/>
              <w:t>инициативного проекта</w:t>
            </w:r>
          </w:p>
        </w:tc>
        <w:tc>
          <w:tcPr>
            <w:tcW w:w="1984"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 xml:space="preserve">Объём, рублей </w:t>
            </w:r>
            <w:r w:rsidRPr="00AF49A6">
              <w:rPr>
                <w:rFonts w:ascii="PT Astra Serif" w:hAnsi="PT Astra Serif"/>
                <w:sz w:val="24"/>
                <w:szCs w:val="24"/>
              </w:rPr>
              <w:br/>
              <w:t xml:space="preserve">(с точностью </w:t>
            </w:r>
            <w:r w:rsidRPr="00AF49A6">
              <w:rPr>
                <w:rFonts w:ascii="PT Astra Serif" w:hAnsi="PT Astra Serif"/>
                <w:sz w:val="24"/>
                <w:szCs w:val="24"/>
              </w:rPr>
              <w:br/>
              <w:t>до двух знаков после запятой)</w:t>
            </w:r>
          </w:p>
        </w:tc>
        <w:tc>
          <w:tcPr>
            <w:tcW w:w="2127"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 xml:space="preserve">Процентная доля </w:t>
            </w:r>
            <w:r w:rsidRPr="00AF49A6">
              <w:rPr>
                <w:rFonts w:ascii="PT Astra Serif" w:hAnsi="PT Astra Serif"/>
                <w:sz w:val="24"/>
                <w:szCs w:val="24"/>
              </w:rPr>
              <w:br/>
              <w:t xml:space="preserve">в общем объёме </w:t>
            </w:r>
            <w:r w:rsidRPr="00AF49A6">
              <w:rPr>
                <w:rFonts w:ascii="PT Astra Serif" w:hAnsi="PT Astra Serif"/>
                <w:sz w:val="24"/>
                <w:szCs w:val="24"/>
              </w:rPr>
              <w:br/>
              <w:t>финансового обеспечения инициативного проекта</w:t>
            </w:r>
          </w:p>
        </w:tc>
      </w:tr>
      <w:tr w:rsidR="00C305E3" w:rsidRPr="00AF49A6" w:rsidTr="0087004D">
        <w:tc>
          <w:tcPr>
            <w:tcW w:w="567"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1</w:t>
            </w:r>
          </w:p>
        </w:tc>
        <w:tc>
          <w:tcPr>
            <w:tcW w:w="4882"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2</w:t>
            </w:r>
          </w:p>
        </w:tc>
        <w:tc>
          <w:tcPr>
            <w:tcW w:w="1984"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3</w:t>
            </w:r>
          </w:p>
        </w:tc>
        <w:tc>
          <w:tcPr>
            <w:tcW w:w="2127"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4</w:t>
            </w:r>
          </w:p>
        </w:tc>
      </w:tr>
      <w:tr w:rsidR="00C305E3" w:rsidRPr="00AF49A6" w:rsidTr="0087004D">
        <w:trPr>
          <w:trHeight w:val="501"/>
        </w:trPr>
        <w:tc>
          <w:tcPr>
            <w:tcW w:w="567"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1.</w:t>
            </w:r>
          </w:p>
        </w:tc>
        <w:tc>
          <w:tcPr>
            <w:tcW w:w="4882" w:type="dxa"/>
          </w:tcPr>
          <w:p w:rsidR="00C305E3" w:rsidRPr="00AF49A6" w:rsidRDefault="00C305E3" w:rsidP="0087004D">
            <w:pPr>
              <w:pStyle w:val="ConsPlusNormal"/>
              <w:jc w:val="both"/>
              <w:rPr>
                <w:rFonts w:ascii="PT Astra Serif" w:hAnsi="PT Astra Serif"/>
                <w:sz w:val="24"/>
                <w:szCs w:val="24"/>
              </w:rPr>
            </w:pPr>
            <w:r w:rsidRPr="00AF49A6">
              <w:rPr>
                <w:rFonts w:ascii="PT Astra Serif" w:hAnsi="PT Astra Serif"/>
                <w:sz w:val="24"/>
                <w:szCs w:val="24"/>
              </w:rPr>
              <w:t>Субсидии из областного бюджета Ульяновской области</w:t>
            </w:r>
          </w:p>
        </w:tc>
        <w:tc>
          <w:tcPr>
            <w:tcW w:w="1984" w:type="dxa"/>
          </w:tcPr>
          <w:p w:rsidR="00C305E3" w:rsidRPr="00AF49A6" w:rsidRDefault="00C305E3" w:rsidP="0087004D">
            <w:pPr>
              <w:pStyle w:val="ConsPlusNormal"/>
              <w:rPr>
                <w:rFonts w:ascii="PT Astra Serif" w:hAnsi="PT Astra Serif"/>
                <w:sz w:val="24"/>
                <w:szCs w:val="24"/>
              </w:rPr>
            </w:pPr>
          </w:p>
        </w:tc>
        <w:tc>
          <w:tcPr>
            <w:tcW w:w="2127" w:type="dxa"/>
          </w:tcPr>
          <w:p w:rsidR="00C305E3" w:rsidRPr="00AF49A6" w:rsidRDefault="00C305E3" w:rsidP="0087004D">
            <w:pPr>
              <w:pStyle w:val="ConsPlusNormal"/>
              <w:rPr>
                <w:rFonts w:ascii="PT Astra Serif" w:hAnsi="PT Astra Serif"/>
                <w:sz w:val="24"/>
                <w:szCs w:val="24"/>
              </w:rPr>
            </w:pPr>
          </w:p>
        </w:tc>
      </w:tr>
      <w:tr w:rsidR="00C305E3" w:rsidRPr="00AF49A6" w:rsidTr="0087004D">
        <w:tc>
          <w:tcPr>
            <w:tcW w:w="567"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2.</w:t>
            </w:r>
          </w:p>
        </w:tc>
        <w:tc>
          <w:tcPr>
            <w:tcW w:w="4882" w:type="dxa"/>
          </w:tcPr>
          <w:p w:rsidR="00C305E3" w:rsidRPr="00AF49A6" w:rsidRDefault="00C305E3" w:rsidP="0087004D">
            <w:pPr>
              <w:pStyle w:val="ConsPlusNormal"/>
              <w:jc w:val="both"/>
              <w:rPr>
                <w:rFonts w:ascii="PT Astra Serif" w:hAnsi="PT Astra Serif"/>
                <w:sz w:val="24"/>
                <w:szCs w:val="24"/>
              </w:rPr>
            </w:pPr>
            <w:r w:rsidRPr="00AF49A6">
              <w:rPr>
                <w:rFonts w:ascii="PT Astra Serif" w:hAnsi="PT Astra Serif"/>
                <w:sz w:val="24"/>
                <w:szCs w:val="24"/>
              </w:rPr>
              <w:t>Бюджетные ассигнования бюджета муниципального образования (поселения, муниципального района, городского округа)</w:t>
            </w:r>
          </w:p>
        </w:tc>
        <w:tc>
          <w:tcPr>
            <w:tcW w:w="1984" w:type="dxa"/>
          </w:tcPr>
          <w:p w:rsidR="00C305E3" w:rsidRPr="00AF49A6" w:rsidRDefault="00C305E3" w:rsidP="0087004D">
            <w:pPr>
              <w:pStyle w:val="ConsPlusNormal"/>
              <w:rPr>
                <w:rFonts w:ascii="PT Astra Serif" w:hAnsi="PT Astra Serif"/>
                <w:sz w:val="24"/>
                <w:szCs w:val="24"/>
              </w:rPr>
            </w:pPr>
          </w:p>
        </w:tc>
        <w:tc>
          <w:tcPr>
            <w:tcW w:w="2127" w:type="dxa"/>
          </w:tcPr>
          <w:p w:rsidR="00C305E3" w:rsidRPr="00AF49A6" w:rsidRDefault="00C305E3" w:rsidP="0087004D">
            <w:pPr>
              <w:pStyle w:val="ConsPlusNormal"/>
              <w:rPr>
                <w:rFonts w:ascii="PT Astra Serif" w:hAnsi="PT Astra Serif"/>
                <w:sz w:val="24"/>
                <w:szCs w:val="24"/>
              </w:rPr>
            </w:pPr>
          </w:p>
        </w:tc>
      </w:tr>
      <w:tr w:rsidR="00C305E3" w:rsidRPr="00AF49A6" w:rsidTr="0087004D">
        <w:tc>
          <w:tcPr>
            <w:tcW w:w="567"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3.</w:t>
            </w:r>
          </w:p>
        </w:tc>
        <w:tc>
          <w:tcPr>
            <w:tcW w:w="4882" w:type="dxa"/>
          </w:tcPr>
          <w:p w:rsidR="00C305E3" w:rsidRPr="00AF49A6" w:rsidRDefault="00C305E3" w:rsidP="0087004D">
            <w:pPr>
              <w:pStyle w:val="ConsPlusNormal"/>
              <w:jc w:val="both"/>
              <w:rPr>
                <w:rFonts w:ascii="PT Astra Serif" w:hAnsi="PT Astra Serif"/>
                <w:sz w:val="24"/>
                <w:szCs w:val="24"/>
              </w:rPr>
            </w:pPr>
            <w:r w:rsidRPr="00AF49A6">
              <w:rPr>
                <w:rFonts w:ascii="PT Astra Serif" w:hAnsi="PT Astra Serif"/>
                <w:sz w:val="24"/>
                <w:szCs w:val="24"/>
              </w:rPr>
              <w:t xml:space="preserve">Инициативные платежи </w:t>
            </w:r>
            <w:r>
              <w:rPr>
                <w:rFonts w:ascii="PT Astra Serif" w:hAnsi="PT Astra Serif"/>
                <w:sz w:val="24"/>
                <w:szCs w:val="24"/>
              </w:rPr>
              <w:t>граждан</w:t>
            </w:r>
          </w:p>
        </w:tc>
        <w:tc>
          <w:tcPr>
            <w:tcW w:w="1984" w:type="dxa"/>
          </w:tcPr>
          <w:p w:rsidR="00C305E3" w:rsidRPr="00AF49A6" w:rsidRDefault="00C305E3" w:rsidP="0087004D">
            <w:pPr>
              <w:pStyle w:val="ConsPlusNormal"/>
              <w:rPr>
                <w:rFonts w:ascii="PT Astra Serif" w:hAnsi="PT Astra Serif"/>
                <w:sz w:val="24"/>
                <w:szCs w:val="24"/>
              </w:rPr>
            </w:pPr>
          </w:p>
        </w:tc>
        <w:tc>
          <w:tcPr>
            <w:tcW w:w="2127" w:type="dxa"/>
          </w:tcPr>
          <w:p w:rsidR="00C305E3" w:rsidRPr="00AF49A6" w:rsidRDefault="00C305E3" w:rsidP="0087004D">
            <w:pPr>
              <w:pStyle w:val="ConsPlusNormal"/>
              <w:rPr>
                <w:rFonts w:ascii="PT Astra Serif" w:hAnsi="PT Astra Serif"/>
                <w:sz w:val="24"/>
                <w:szCs w:val="24"/>
              </w:rPr>
            </w:pPr>
          </w:p>
        </w:tc>
      </w:tr>
      <w:tr w:rsidR="00C305E3" w:rsidRPr="00AF49A6" w:rsidTr="0087004D">
        <w:tc>
          <w:tcPr>
            <w:tcW w:w="567"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4.</w:t>
            </w:r>
          </w:p>
        </w:tc>
        <w:tc>
          <w:tcPr>
            <w:tcW w:w="4882" w:type="dxa"/>
          </w:tcPr>
          <w:p w:rsidR="00C305E3" w:rsidRPr="00AF49A6" w:rsidRDefault="00C305E3" w:rsidP="0087004D">
            <w:pPr>
              <w:pStyle w:val="ConsPlusNormal"/>
              <w:jc w:val="both"/>
              <w:rPr>
                <w:rFonts w:ascii="PT Astra Serif" w:hAnsi="PT Astra Serif"/>
                <w:sz w:val="24"/>
                <w:szCs w:val="24"/>
              </w:rPr>
            </w:pPr>
            <w:r w:rsidRPr="00AF49A6">
              <w:rPr>
                <w:rFonts w:ascii="PT Astra Serif" w:hAnsi="PT Astra Serif"/>
                <w:sz w:val="24"/>
                <w:szCs w:val="24"/>
              </w:rPr>
              <w:t>Инициативные платежи хозяйствующих субъектов, осуществляющих деятельность на территории муниципального образования</w:t>
            </w:r>
          </w:p>
        </w:tc>
        <w:tc>
          <w:tcPr>
            <w:tcW w:w="1984" w:type="dxa"/>
          </w:tcPr>
          <w:p w:rsidR="00C305E3" w:rsidRPr="00AF49A6" w:rsidRDefault="00C305E3" w:rsidP="0087004D">
            <w:pPr>
              <w:pStyle w:val="ConsPlusNormal"/>
              <w:rPr>
                <w:rFonts w:ascii="PT Astra Serif" w:hAnsi="PT Astra Serif"/>
                <w:sz w:val="24"/>
                <w:szCs w:val="24"/>
              </w:rPr>
            </w:pPr>
          </w:p>
        </w:tc>
        <w:tc>
          <w:tcPr>
            <w:tcW w:w="2127" w:type="dxa"/>
          </w:tcPr>
          <w:p w:rsidR="00C305E3" w:rsidRPr="00AF49A6" w:rsidRDefault="00C305E3" w:rsidP="0087004D">
            <w:pPr>
              <w:pStyle w:val="ConsPlusNormal"/>
              <w:rPr>
                <w:rFonts w:ascii="PT Astra Serif" w:hAnsi="PT Astra Serif"/>
                <w:sz w:val="24"/>
                <w:szCs w:val="24"/>
              </w:rPr>
            </w:pPr>
          </w:p>
        </w:tc>
      </w:tr>
      <w:tr w:rsidR="00C305E3" w:rsidRPr="00AF49A6" w:rsidTr="0087004D">
        <w:tc>
          <w:tcPr>
            <w:tcW w:w="5449" w:type="dxa"/>
            <w:gridSpan w:val="2"/>
            <w:vAlign w:val="bottom"/>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Итого</w:t>
            </w:r>
          </w:p>
        </w:tc>
        <w:tc>
          <w:tcPr>
            <w:tcW w:w="1984" w:type="dxa"/>
          </w:tcPr>
          <w:p w:rsidR="00C305E3" w:rsidRPr="00AF49A6" w:rsidRDefault="00C305E3" w:rsidP="0087004D">
            <w:pPr>
              <w:pStyle w:val="ConsPlusNormal"/>
              <w:jc w:val="center"/>
              <w:rPr>
                <w:rFonts w:ascii="PT Astra Serif" w:hAnsi="PT Astra Serif"/>
                <w:sz w:val="24"/>
                <w:szCs w:val="24"/>
              </w:rPr>
            </w:pPr>
          </w:p>
        </w:tc>
        <w:tc>
          <w:tcPr>
            <w:tcW w:w="2127"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100,0</w:t>
            </w:r>
          </w:p>
        </w:tc>
      </w:tr>
    </w:tbl>
    <w:p w:rsidR="00C305E3" w:rsidRDefault="00C305E3" w:rsidP="00C305E3">
      <w:pPr>
        <w:pStyle w:val="ConsPlusNonformat"/>
        <w:ind w:firstLine="709"/>
        <w:jc w:val="both"/>
        <w:rPr>
          <w:rFonts w:ascii="PT Astra Serif" w:hAnsi="PT Astra Serif"/>
          <w:sz w:val="28"/>
          <w:szCs w:val="28"/>
        </w:rPr>
      </w:pPr>
      <w:bookmarkStart w:id="10" w:name="P1267"/>
      <w:bookmarkEnd w:id="10"/>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6.2. Планируемый объём ресурсного обеспечения инициативного проекта в натуральной форме: _______________________________ рублей, в том числе:</w:t>
      </w:r>
    </w:p>
    <w:p w:rsidR="00C305E3" w:rsidRPr="00AF49A6" w:rsidRDefault="00C305E3" w:rsidP="00C305E3">
      <w:pPr>
        <w:pStyle w:val="ConsPlusNonformat"/>
        <w:ind w:firstLine="709"/>
        <w:jc w:val="both"/>
        <w:rPr>
          <w:rFonts w:ascii="PT Astra Serif" w:hAnsi="PT Astra Serif"/>
          <w:color w:val="000000" w:themeColor="text1"/>
          <w:sz w:val="24"/>
          <w:szCs w:val="24"/>
        </w:rPr>
      </w:pPr>
      <w:r w:rsidRPr="00AF49A6">
        <w:rPr>
          <w:rFonts w:ascii="PT Astra Serif" w:hAnsi="PT Astra Serif"/>
          <w:color w:val="000000" w:themeColor="text1"/>
          <w:sz w:val="28"/>
          <w:szCs w:val="28"/>
        </w:rPr>
        <w:t xml:space="preserve">                                  </w:t>
      </w:r>
      <w:r w:rsidRPr="00AF49A6">
        <w:rPr>
          <w:rFonts w:ascii="PT Astra Serif" w:hAnsi="PT Astra Serif"/>
          <w:color w:val="000000" w:themeColor="text1"/>
          <w:sz w:val="24"/>
          <w:szCs w:val="24"/>
        </w:rPr>
        <w:t xml:space="preserve">(сумма </w:t>
      </w:r>
      <w:hyperlink w:anchor="P1271" w:history="1">
        <w:r w:rsidRPr="00AF49A6">
          <w:rPr>
            <w:rFonts w:ascii="PT Astra Serif" w:hAnsi="PT Astra Serif"/>
            <w:color w:val="000000" w:themeColor="text1"/>
            <w:sz w:val="24"/>
            <w:szCs w:val="24"/>
          </w:rPr>
          <w:t>подпунктов 6.2.1</w:t>
        </w:r>
      </w:hyperlink>
      <w:r w:rsidRPr="00AF49A6">
        <w:rPr>
          <w:rFonts w:ascii="PT Astra Serif" w:hAnsi="PT Astra Serif"/>
          <w:color w:val="000000" w:themeColor="text1"/>
          <w:sz w:val="24"/>
          <w:szCs w:val="24"/>
        </w:rPr>
        <w:t xml:space="preserve"> и </w:t>
      </w:r>
      <w:hyperlink w:anchor="P1347" w:history="1">
        <w:r w:rsidRPr="00AF49A6">
          <w:rPr>
            <w:rFonts w:ascii="PT Astra Serif" w:hAnsi="PT Astra Serif"/>
            <w:color w:val="000000" w:themeColor="text1"/>
            <w:sz w:val="24"/>
            <w:szCs w:val="24"/>
          </w:rPr>
          <w:t>6.2.2</w:t>
        </w:r>
      </w:hyperlink>
      <w:r w:rsidRPr="00AF49A6">
        <w:rPr>
          <w:rFonts w:ascii="PT Astra Serif" w:hAnsi="PT Astra Serif"/>
          <w:color w:val="000000" w:themeColor="text1"/>
          <w:sz w:val="24"/>
          <w:szCs w:val="24"/>
        </w:rPr>
        <w:t>)</w:t>
      </w:r>
    </w:p>
    <w:p w:rsidR="00C305E3" w:rsidRDefault="00C305E3" w:rsidP="00C305E3">
      <w:pPr>
        <w:pStyle w:val="ConsPlusNonformat"/>
        <w:ind w:firstLine="709"/>
        <w:jc w:val="both"/>
        <w:rPr>
          <w:rFonts w:ascii="PT Astra Serif" w:hAnsi="PT Astra Serif"/>
          <w:sz w:val="28"/>
          <w:szCs w:val="28"/>
        </w:rPr>
      </w:pPr>
      <w:bookmarkStart w:id="11" w:name="P1271"/>
      <w:bookmarkEnd w:id="11"/>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 xml:space="preserve">6.2.1. Участие населения в реализации инициативного проекта </w:t>
      </w:r>
      <w:r>
        <w:rPr>
          <w:rFonts w:ascii="PT Astra Serif" w:hAnsi="PT Astra Serif"/>
          <w:sz w:val="28"/>
          <w:szCs w:val="28"/>
        </w:rPr>
        <w:t xml:space="preserve">                           </w:t>
      </w:r>
      <w:r w:rsidRPr="00AF49A6">
        <w:rPr>
          <w:rFonts w:ascii="PT Astra Serif" w:hAnsi="PT Astra Serif"/>
          <w:sz w:val="28"/>
          <w:szCs w:val="28"/>
        </w:rPr>
        <w:t xml:space="preserve">в добровольной имущественной форме и (или) в </w:t>
      </w:r>
      <w:r>
        <w:rPr>
          <w:rFonts w:ascii="PT Astra Serif" w:hAnsi="PT Astra Serif"/>
          <w:sz w:val="28"/>
          <w:szCs w:val="28"/>
        </w:rPr>
        <w:t xml:space="preserve">форме </w:t>
      </w:r>
      <w:r w:rsidRPr="00AF49A6">
        <w:rPr>
          <w:rFonts w:ascii="PT Astra Serif" w:hAnsi="PT Astra Serif"/>
          <w:sz w:val="28"/>
          <w:szCs w:val="28"/>
        </w:rPr>
        <w:t>добровольно</w:t>
      </w:r>
      <w:r>
        <w:rPr>
          <w:rFonts w:ascii="PT Astra Serif" w:hAnsi="PT Astra Serif"/>
          <w:sz w:val="28"/>
          <w:szCs w:val="28"/>
        </w:rPr>
        <w:t>го</w:t>
      </w:r>
      <w:r w:rsidRPr="00AF49A6">
        <w:rPr>
          <w:rFonts w:ascii="PT Astra Serif" w:hAnsi="PT Astra Serif"/>
          <w:sz w:val="28"/>
          <w:szCs w:val="28"/>
        </w:rPr>
        <w:t xml:space="preserve"> трудово</w:t>
      </w:r>
      <w:r>
        <w:rPr>
          <w:rFonts w:ascii="PT Astra Serif" w:hAnsi="PT Astra Serif"/>
          <w:sz w:val="28"/>
          <w:szCs w:val="28"/>
        </w:rPr>
        <w:t>го</w:t>
      </w:r>
      <w:r w:rsidRPr="00AF49A6">
        <w:rPr>
          <w:rFonts w:ascii="PT Astra Serif" w:hAnsi="PT Astra Serif"/>
          <w:sz w:val="28"/>
          <w:szCs w:val="28"/>
        </w:rPr>
        <w:t xml:space="preserve"> участи</w:t>
      </w:r>
      <w:r>
        <w:rPr>
          <w:rFonts w:ascii="PT Astra Serif" w:hAnsi="PT Astra Serif"/>
          <w:sz w:val="28"/>
          <w:szCs w:val="28"/>
        </w:rPr>
        <w:t>я</w:t>
      </w:r>
      <w:r w:rsidRPr="00AF49A6">
        <w:rPr>
          <w:rFonts w:ascii="PT Astra Serif" w:hAnsi="PT Astra Serif"/>
          <w:sz w:val="28"/>
          <w:szCs w:val="28"/>
        </w:rPr>
        <w:t xml:space="preserve"> ________________ рублей, в том числе:</w:t>
      </w: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1) безвозмездное предоставление товаров ____________________ рублей:</w:t>
      </w:r>
    </w:p>
    <w:p w:rsidR="00C305E3" w:rsidRDefault="00C305E3" w:rsidP="00C305E3">
      <w:pPr>
        <w:pStyle w:val="ConsPlusNormal"/>
        <w:jc w:val="right"/>
        <w:outlineLvl w:val="3"/>
        <w:rPr>
          <w:rFonts w:ascii="PT Astra Serif" w:hAnsi="PT Astra Serif"/>
          <w:sz w:val="28"/>
          <w:szCs w:val="28"/>
        </w:rPr>
      </w:pPr>
    </w:p>
    <w:p w:rsidR="00C305E3" w:rsidRPr="00AF49A6" w:rsidRDefault="00C305E3" w:rsidP="00C305E3">
      <w:pPr>
        <w:pStyle w:val="ConsPlusNormal"/>
        <w:jc w:val="right"/>
        <w:outlineLvl w:val="3"/>
        <w:rPr>
          <w:rFonts w:ascii="PT Astra Serif" w:hAnsi="PT Astra Serif"/>
          <w:sz w:val="28"/>
          <w:szCs w:val="28"/>
        </w:rPr>
      </w:pPr>
      <w:r w:rsidRPr="00AF49A6">
        <w:rPr>
          <w:rFonts w:ascii="PT Astra Serif" w:hAnsi="PT Astra Serif"/>
          <w:sz w:val="28"/>
          <w:szCs w:val="28"/>
        </w:rPr>
        <w:t>Таблица 2</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
        <w:gridCol w:w="1753"/>
        <w:gridCol w:w="1701"/>
        <w:gridCol w:w="1620"/>
        <w:gridCol w:w="6"/>
        <w:gridCol w:w="1128"/>
        <w:gridCol w:w="6"/>
        <w:gridCol w:w="1270"/>
        <w:gridCol w:w="6"/>
        <w:gridCol w:w="1553"/>
        <w:gridCol w:w="6"/>
      </w:tblGrid>
      <w:tr w:rsidR="00C305E3" w:rsidRPr="00AF49A6" w:rsidTr="0087004D">
        <w:trPr>
          <w:gridAfter w:val="1"/>
          <w:wAfter w:w="6" w:type="dxa"/>
        </w:trPr>
        <w:tc>
          <w:tcPr>
            <w:tcW w:w="652"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 п/п</w:t>
            </w:r>
          </w:p>
        </w:tc>
        <w:tc>
          <w:tcPr>
            <w:tcW w:w="1753"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Субъекты предоставления</w:t>
            </w:r>
          </w:p>
        </w:tc>
        <w:tc>
          <w:tcPr>
            <w:tcW w:w="1701"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Наименование товаров</w:t>
            </w:r>
          </w:p>
        </w:tc>
        <w:tc>
          <w:tcPr>
            <w:tcW w:w="1620"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 xml:space="preserve">Единица измерения </w:t>
            </w:r>
          </w:p>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(кг, м. и т.д.)</w:t>
            </w:r>
          </w:p>
        </w:tc>
        <w:tc>
          <w:tcPr>
            <w:tcW w:w="1134" w:type="dxa"/>
            <w:gridSpan w:val="2"/>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Количество (шт.)</w:t>
            </w:r>
          </w:p>
        </w:tc>
        <w:tc>
          <w:tcPr>
            <w:tcW w:w="1276" w:type="dxa"/>
            <w:gridSpan w:val="2"/>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Цена за единицу (руб.)</w:t>
            </w:r>
          </w:p>
        </w:tc>
        <w:tc>
          <w:tcPr>
            <w:tcW w:w="1559" w:type="dxa"/>
            <w:gridSpan w:val="2"/>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Общая стоимость (руб.)</w:t>
            </w:r>
          </w:p>
        </w:tc>
      </w:tr>
      <w:tr w:rsidR="00C305E3" w:rsidRPr="00AF49A6" w:rsidTr="0087004D">
        <w:tc>
          <w:tcPr>
            <w:tcW w:w="652"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1</w:t>
            </w:r>
          </w:p>
        </w:tc>
        <w:tc>
          <w:tcPr>
            <w:tcW w:w="1753"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2</w:t>
            </w:r>
          </w:p>
        </w:tc>
        <w:tc>
          <w:tcPr>
            <w:tcW w:w="1701"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3</w:t>
            </w:r>
          </w:p>
        </w:tc>
        <w:tc>
          <w:tcPr>
            <w:tcW w:w="1626" w:type="dxa"/>
            <w:gridSpan w:val="2"/>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4</w:t>
            </w:r>
          </w:p>
        </w:tc>
        <w:tc>
          <w:tcPr>
            <w:tcW w:w="1134" w:type="dxa"/>
            <w:gridSpan w:val="2"/>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5</w:t>
            </w:r>
          </w:p>
        </w:tc>
        <w:tc>
          <w:tcPr>
            <w:tcW w:w="1276" w:type="dxa"/>
            <w:gridSpan w:val="2"/>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6</w:t>
            </w:r>
          </w:p>
        </w:tc>
        <w:tc>
          <w:tcPr>
            <w:tcW w:w="1559" w:type="dxa"/>
            <w:gridSpan w:val="2"/>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7</w:t>
            </w:r>
          </w:p>
        </w:tc>
      </w:tr>
      <w:tr w:rsidR="00C305E3" w:rsidRPr="00AF49A6" w:rsidTr="0087004D">
        <w:tc>
          <w:tcPr>
            <w:tcW w:w="652" w:type="dxa"/>
          </w:tcPr>
          <w:p w:rsidR="00C305E3" w:rsidRPr="00AF49A6" w:rsidRDefault="00C305E3" w:rsidP="0087004D">
            <w:pPr>
              <w:pStyle w:val="ConsPlusNormal"/>
              <w:rPr>
                <w:rFonts w:ascii="PT Astra Serif" w:hAnsi="PT Astra Serif"/>
                <w:sz w:val="24"/>
                <w:szCs w:val="24"/>
              </w:rPr>
            </w:pPr>
          </w:p>
        </w:tc>
        <w:tc>
          <w:tcPr>
            <w:tcW w:w="1753" w:type="dxa"/>
          </w:tcPr>
          <w:p w:rsidR="00C305E3" w:rsidRPr="00AF49A6" w:rsidRDefault="00C305E3" w:rsidP="0087004D">
            <w:pPr>
              <w:pStyle w:val="ConsPlusNormal"/>
              <w:rPr>
                <w:rFonts w:ascii="PT Astra Serif" w:hAnsi="PT Astra Serif"/>
                <w:sz w:val="24"/>
                <w:szCs w:val="24"/>
              </w:rPr>
            </w:pPr>
          </w:p>
        </w:tc>
        <w:tc>
          <w:tcPr>
            <w:tcW w:w="1701" w:type="dxa"/>
          </w:tcPr>
          <w:p w:rsidR="00C305E3" w:rsidRPr="00AF49A6" w:rsidRDefault="00C305E3" w:rsidP="0087004D">
            <w:pPr>
              <w:pStyle w:val="ConsPlusNormal"/>
              <w:rPr>
                <w:rFonts w:ascii="PT Astra Serif" w:hAnsi="PT Astra Serif"/>
                <w:sz w:val="24"/>
                <w:szCs w:val="24"/>
              </w:rPr>
            </w:pPr>
          </w:p>
        </w:tc>
        <w:tc>
          <w:tcPr>
            <w:tcW w:w="1626" w:type="dxa"/>
            <w:gridSpan w:val="2"/>
          </w:tcPr>
          <w:p w:rsidR="00C305E3" w:rsidRPr="00AF49A6" w:rsidRDefault="00C305E3" w:rsidP="0087004D">
            <w:pPr>
              <w:pStyle w:val="ConsPlusNormal"/>
              <w:rPr>
                <w:rFonts w:ascii="PT Astra Serif" w:hAnsi="PT Astra Serif"/>
                <w:sz w:val="24"/>
                <w:szCs w:val="24"/>
              </w:rPr>
            </w:pPr>
          </w:p>
        </w:tc>
        <w:tc>
          <w:tcPr>
            <w:tcW w:w="1134" w:type="dxa"/>
            <w:gridSpan w:val="2"/>
          </w:tcPr>
          <w:p w:rsidR="00C305E3" w:rsidRPr="00AF49A6" w:rsidRDefault="00C305E3" w:rsidP="0087004D">
            <w:pPr>
              <w:pStyle w:val="ConsPlusNormal"/>
              <w:rPr>
                <w:rFonts w:ascii="PT Astra Serif" w:hAnsi="PT Astra Serif"/>
                <w:sz w:val="24"/>
                <w:szCs w:val="24"/>
              </w:rPr>
            </w:pPr>
          </w:p>
        </w:tc>
        <w:tc>
          <w:tcPr>
            <w:tcW w:w="1276" w:type="dxa"/>
            <w:gridSpan w:val="2"/>
          </w:tcPr>
          <w:p w:rsidR="00C305E3" w:rsidRPr="00AF49A6" w:rsidRDefault="00C305E3" w:rsidP="0087004D">
            <w:pPr>
              <w:pStyle w:val="ConsPlusNormal"/>
              <w:rPr>
                <w:rFonts w:ascii="PT Astra Serif" w:hAnsi="PT Astra Serif"/>
                <w:sz w:val="24"/>
                <w:szCs w:val="24"/>
              </w:rPr>
            </w:pPr>
          </w:p>
        </w:tc>
        <w:tc>
          <w:tcPr>
            <w:tcW w:w="1559" w:type="dxa"/>
            <w:gridSpan w:val="2"/>
          </w:tcPr>
          <w:p w:rsidR="00C305E3" w:rsidRPr="00AF49A6" w:rsidRDefault="00C305E3" w:rsidP="0087004D">
            <w:pPr>
              <w:pStyle w:val="ConsPlusNormal"/>
              <w:rPr>
                <w:rFonts w:ascii="PT Astra Serif" w:hAnsi="PT Astra Serif"/>
                <w:sz w:val="24"/>
                <w:szCs w:val="24"/>
              </w:rPr>
            </w:pPr>
          </w:p>
        </w:tc>
      </w:tr>
      <w:tr w:rsidR="00C305E3" w:rsidRPr="00AF49A6" w:rsidTr="0087004D">
        <w:tc>
          <w:tcPr>
            <w:tcW w:w="652" w:type="dxa"/>
          </w:tcPr>
          <w:p w:rsidR="00C305E3" w:rsidRPr="00AF49A6" w:rsidRDefault="00C305E3" w:rsidP="0087004D">
            <w:pPr>
              <w:pStyle w:val="ConsPlusNormal"/>
              <w:rPr>
                <w:rFonts w:ascii="PT Astra Serif" w:hAnsi="PT Astra Serif"/>
                <w:sz w:val="24"/>
                <w:szCs w:val="24"/>
              </w:rPr>
            </w:pPr>
          </w:p>
        </w:tc>
        <w:tc>
          <w:tcPr>
            <w:tcW w:w="1753" w:type="dxa"/>
          </w:tcPr>
          <w:p w:rsidR="00C305E3" w:rsidRPr="00AF49A6" w:rsidRDefault="00C305E3" w:rsidP="0087004D">
            <w:pPr>
              <w:pStyle w:val="ConsPlusNormal"/>
              <w:rPr>
                <w:rFonts w:ascii="PT Astra Serif" w:hAnsi="PT Astra Serif"/>
                <w:sz w:val="24"/>
                <w:szCs w:val="24"/>
              </w:rPr>
            </w:pPr>
          </w:p>
        </w:tc>
        <w:tc>
          <w:tcPr>
            <w:tcW w:w="1701" w:type="dxa"/>
          </w:tcPr>
          <w:p w:rsidR="00C305E3" w:rsidRPr="00AF49A6" w:rsidRDefault="00C305E3" w:rsidP="0087004D">
            <w:pPr>
              <w:pStyle w:val="ConsPlusNormal"/>
              <w:rPr>
                <w:rFonts w:ascii="PT Astra Serif" w:hAnsi="PT Astra Serif"/>
                <w:sz w:val="24"/>
                <w:szCs w:val="24"/>
              </w:rPr>
            </w:pPr>
          </w:p>
        </w:tc>
        <w:tc>
          <w:tcPr>
            <w:tcW w:w="1626" w:type="dxa"/>
            <w:gridSpan w:val="2"/>
          </w:tcPr>
          <w:p w:rsidR="00C305E3" w:rsidRPr="00AF49A6" w:rsidRDefault="00C305E3" w:rsidP="0087004D">
            <w:pPr>
              <w:pStyle w:val="ConsPlusNormal"/>
              <w:rPr>
                <w:rFonts w:ascii="PT Astra Serif" w:hAnsi="PT Astra Serif"/>
                <w:sz w:val="24"/>
                <w:szCs w:val="24"/>
              </w:rPr>
            </w:pPr>
          </w:p>
        </w:tc>
        <w:tc>
          <w:tcPr>
            <w:tcW w:w="1134" w:type="dxa"/>
            <w:gridSpan w:val="2"/>
          </w:tcPr>
          <w:p w:rsidR="00C305E3" w:rsidRPr="00AF49A6" w:rsidRDefault="00C305E3" w:rsidP="0087004D">
            <w:pPr>
              <w:pStyle w:val="ConsPlusNormal"/>
              <w:rPr>
                <w:rFonts w:ascii="PT Astra Serif" w:hAnsi="PT Astra Serif"/>
                <w:sz w:val="24"/>
                <w:szCs w:val="24"/>
              </w:rPr>
            </w:pPr>
          </w:p>
        </w:tc>
        <w:tc>
          <w:tcPr>
            <w:tcW w:w="1276" w:type="dxa"/>
            <w:gridSpan w:val="2"/>
          </w:tcPr>
          <w:p w:rsidR="00C305E3" w:rsidRPr="00AF49A6" w:rsidRDefault="00C305E3" w:rsidP="0087004D">
            <w:pPr>
              <w:pStyle w:val="ConsPlusNormal"/>
              <w:rPr>
                <w:rFonts w:ascii="PT Astra Serif" w:hAnsi="PT Astra Serif"/>
                <w:sz w:val="24"/>
                <w:szCs w:val="24"/>
              </w:rPr>
            </w:pPr>
          </w:p>
        </w:tc>
        <w:tc>
          <w:tcPr>
            <w:tcW w:w="1559" w:type="dxa"/>
            <w:gridSpan w:val="2"/>
          </w:tcPr>
          <w:p w:rsidR="00C305E3" w:rsidRPr="00AF49A6" w:rsidRDefault="00C305E3" w:rsidP="0087004D">
            <w:pPr>
              <w:pStyle w:val="ConsPlusNormal"/>
              <w:rPr>
                <w:rFonts w:ascii="PT Astra Serif" w:hAnsi="PT Astra Serif"/>
                <w:sz w:val="24"/>
                <w:szCs w:val="24"/>
              </w:rPr>
            </w:pPr>
          </w:p>
        </w:tc>
      </w:tr>
      <w:tr w:rsidR="00C305E3" w:rsidRPr="00AF49A6" w:rsidTr="0087004D">
        <w:tc>
          <w:tcPr>
            <w:tcW w:w="2405" w:type="dxa"/>
            <w:gridSpan w:val="2"/>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Итого</w:t>
            </w:r>
          </w:p>
        </w:tc>
        <w:tc>
          <w:tcPr>
            <w:tcW w:w="1701" w:type="dxa"/>
          </w:tcPr>
          <w:p w:rsidR="00C305E3" w:rsidRPr="00AF49A6" w:rsidRDefault="00C305E3" w:rsidP="0087004D">
            <w:pPr>
              <w:pStyle w:val="ConsPlusNormal"/>
              <w:jc w:val="center"/>
              <w:rPr>
                <w:rFonts w:ascii="PT Astra Serif" w:hAnsi="PT Astra Serif"/>
                <w:sz w:val="24"/>
                <w:szCs w:val="24"/>
              </w:rPr>
            </w:pPr>
            <w:r>
              <w:rPr>
                <w:rFonts w:ascii="PT Astra Serif" w:hAnsi="PT Astra Serif"/>
                <w:sz w:val="24"/>
                <w:szCs w:val="24"/>
              </w:rPr>
              <w:t>Х</w:t>
            </w:r>
          </w:p>
        </w:tc>
        <w:tc>
          <w:tcPr>
            <w:tcW w:w="1626" w:type="dxa"/>
            <w:gridSpan w:val="2"/>
          </w:tcPr>
          <w:p w:rsidR="00C305E3" w:rsidRPr="00AF49A6" w:rsidRDefault="00C305E3" w:rsidP="0087004D">
            <w:pPr>
              <w:pStyle w:val="ConsPlusNormal"/>
              <w:jc w:val="center"/>
              <w:rPr>
                <w:rFonts w:ascii="PT Astra Serif" w:hAnsi="PT Astra Serif"/>
                <w:sz w:val="24"/>
                <w:szCs w:val="24"/>
              </w:rPr>
            </w:pPr>
            <w:r>
              <w:rPr>
                <w:rFonts w:ascii="PT Astra Serif" w:hAnsi="PT Astra Serif"/>
                <w:sz w:val="24"/>
                <w:szCs w:val="24"/>
              </w:rPr>
              <w:t>Х</w:t>
            </w:r>
          </w:p>
        </w:tc>
        <w:tc>
          <w:tcPr>
            <w:tcW w:w="1134" w:type="dxa"/>
            <w:gridSpan w:val="2"/>
          </w:tcPr>
          <w:p w:rsidR="00C305E3" w:rsidRPr="00AF49A6" w:rsidRDefault="00C305E3" w:rsidP="0087004D">
            <w:pPr>
              <w:pStyle w:val="ConsPlusNormal"/>
              <w:jc w:val="center"/>
              <w:rPr>
                <w:rFonts w:ascii="PT Astra Serif" w:hAnsi="PT Astra Serif"/>
                <w:sz w:val="24"/>
                <w:szCs w:val="24"/>
              </w:rPr>
            </w:pPr>
            <w:r>
              <w:rPr>
                <w:rFonts w:ascii="PT Astra Serif" w:hAnsi="PT Astra Serif"/>
                <w:sz w:val="24"/>
                <w:szCs w:val="24"/>
              </w:rPr>
              <w:t>Х</w:t>
            </w:r>
          </w:p>
        </w:tc>
        <w:tc>
          <w:tcPr>
            <w:tcW w:w="1276" w:type="dxa"/>
            <w:gridSpan w:val="2"/>
          </w:tcPr>
          <w:p w:rsidR="00C305E3" w:rsidRPr="00AF49A6" w:rsidRDefault="00C305E3" w:rsidP="0087004D">
            <w:pPr>
              <w:pStyle w:val="ConsPlusNormal"/>
              <w:jc w:val="center"/>
              <w:rPr>
                <w:rFonts w:ascii="PT Astra Serif" w:hAnsi="PT Astra Serif"/>
                <w:sz w:val="24"/>
                <w:szCs w:val="24"/>
              </w:rPr>
            </w:pPr>
            <w:r>
              <w:rPr>
                <w:rFonts w:ascii="PT Astra Serif" w:hAnsi="PT Astra Serif"/>
                <w:sz w:val="24"/>
                <w:szCs w:val="24"/>
              </w:rPr>
              <w:t>Х</w:t>
            </w:r>
          </w:p>
        </w:tc>
        <w:tc>
          <w:tcPr>
            <w:tcW w:w="1559" w:type="dxa"/>
            <w:gridSpan w:val="2"/>
          </w:tcPr>
          <w:p w:rsidR="00C305E3" w:rsidRPr="00AF49A6" w:rsidRDefault="00C305E3" w:rsidP="0087004D">
            <w:pPr>
              <w:pStyle w:val="ConsPlusNormal"/>
              <w:jc w:val="center"/>
              <w:rPr>
                <w:rFonts w:ascii="PT Astra Serif" w:hAnsi="PT Astra Serif"/>
                <w:sz w:val="24"/>
                <w:szCs w:val="24"/>
              </w:rPr>
            </w:pPr>
          </w:p>
        </w:tc>
      </w:tr>
    </w:tbl>
    <w:p w:rsidR="00C305E3" w:rsidRDefault="00C305E3" w:rsidP="00C305E3">
      <w:pPr>
        <w:pStyle w:val="ConsPlusNormal"/>
        <w:ind w:firstLine="709"/>
        <w:jc w:val="both"/>
        <w:rPr>
          <w:rFonts w:ascii="PT Astra Serif" w:hAnsi="PT Astra Serif"/>
          <w:sz w:val="28"/>
          <w:szCs w:val="28"/>
        </w:rPr>
      </w:pPr>
    </w:p>
    <w:p w:rsidR="00C305E3" w:rsidRDefault="00C305E3" w:rsidP="00C305E3">
      <w:pPr>
        <w:pStyle w:val="ConsPlusNormal"/>
        <w:ind w:firstLine="709"/>
        <w:jc w:val="both"/>
        <w:rPr>
          <w:rFonts w:ascii="PT Astra Serif" w:hAnsi="PT Astra Serif"/>
          <w:sz w:val="28"/>
          <w:szCs w:val="28"/>
        </w:rPr>
      </w:pPr>
      <w:r w:rsidRPr="00AF49A6">
        <w:rPr>
          <w:rFonts w:ascii="PT Astra Serif" w:hAnsi="PT Astra Serif"/>
          <w:sz w:val="28"/>
          <w:szCs w:val="28"/>
        </w:rPr>
        <w:t>2) безвозмездное выполнение работ _______________________ рублей:</w:t>
      </w:r>
    </w:p>
    <w:p w:rsidR="00C305E3" w:rsidRDefault="00C305E3" w:rsidP="00C305E3">
      <w:pPr>
        <w:pStyle w:val="ConsPlusNormal"/>
        <w:ind w:firstLine="709"/>
        <w:jc w:val="both"/>
        <w:rPr>
          <w:rFonts w:ascii="PT Astra Serif" w:hAnsi="PT Astra Serif"/>
          <w:sz w:val="28"/>
          <w:szCs w:val="28"/>
        </w:rPr>
      </w:pPr>
    </w:p>
    <w:p w:rsidR="00C305E3" w:rsidRPr="00AF49A6" w:rsidRDefault="00C305E3" w:rsidP="00C305E3">
      <w:pPr>
        <w:pStyle w:val="ConsPlusNormal"/>
        <w:ind w:firstLine="709"/>
        <w:jc w:val="both"/>
        <w:rPr>
          <w:rFonts w:ascii="PT Astra Serif" w:hAnsi="PT Astra Serif"/>
          <w:sz w:val="28"/>
          <w:szCs w:val="28"/>
        </w:rPr>
      </w:pPr>
    </w:p>
    <w:p w:rsidR="00C305E3" w:rsidRPr="00AF49A6" w:rsidRDefault="00C305E3" w:rsidP="00C305E3">
      <w:pPr>
        <w:pStyle w:val="ConsPlusNormal"/>
        <w:jc w:val="right"/>
        <w:outlineLvl w:val="3"/>
        <w:rPr>
          <w:rFonts w:ascii="PT Astra Serif" w:hAnsi="PT Astra Serif"/>
          <w:sz w:val="28"/>
          <w:szCs w:val="28"/>
        </w:rPr>
      </w:pPr>
      <w:r w:rsidRPr="00AF49A6">
        <w:rPr>
          <w:rFonts w:ascii="PT Astra Serif" w:hAnsi="PT Astra Serif"/>
          <w:sz w:val="28"/>
          <w:szCs w:val="28"/>
        </w:rPr>
        <w:lastRenderedPageBreak/>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2154"/>
        <w:gridCol w:w="1531"/>
        <w:gridCol w:w="1611"/>
        <w:gridCol w:w="1536"/>
        <w:gridCol w:w="2291"/>
      </w:tblGrid>
      <w:tr w:rsidR="00C305E3" w:rsidRPr="00AF49A6" w:rsidTr="0087004D">
        <w:tc>
          <w:tcPr>
            <w:tcW w:w="578"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 п/п</w:t>
            </w:r>
          </w:p>
        </w:tc>
        <w:tc>
          <w:tcPr>
            <w:tcW w:w="2154"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Субъекты выполнения</w:t>
            </w:r>
          </w:p>
        </w:tc>
        <w:tc>
          <w:tcPr>
            <w:tcW w:w="1531"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Вид работ</w:t>
            </w:r>
          </w:p>
        </w:tc>
        <w:tc>
          <w:tcPr>
            <w:tcW w:w="1611"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Количество человеко-часов</w:t>
            </w:r>
          </w:p>
        </w:tc>
        <w:tc>
          <w:tcPr>
            <w:tcW w:w="1536"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Цена за единицу (руб.)</w:t>
            </w:r>
          </w:p>
        </w:tc>
        <w:tc>
          <w:tcPr>
            <w:tcW w:w="2291"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Общая стоимость (руб.)</w:t>
            </w:r>
          </w:p>
        </w:tc>
      </w:tr>
      <w:tr w:rsidR="00C305E3" w:rsidRPr="00AF49A6" w:rsidTr="0087004D">
        <w:tc>
          <w:tcPr>
            <w:tcW w:w="578"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1</w:t>
            </w:r>
          </w:p>
        </w:tc>
        <w:tc>
          <w:tcPr>
            <w:tcW w:w="2154"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2</w:t>
            </w:r>
          </w:p>
        </w:tc>
        <w:tc>
          <w:tcPr>
            <w:tcW w:w="1531"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3</w:t>
            </w:r>
          </w:p>
        </w:tc>
        <w:tc>
          <w:tcPr>
            <w:tcW w:w="1611"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4</w:t>
            </w:r>
          </w:p>
        </w:tc>
        <w:tc>
          <w:tcPr>
            <w:tcW w:w="1536"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5</w:t>
            </w:r>
          </w:p>
        </w:tc>
        <w:tc>
          <w:tcPr>
            <w:tcW w:w="2291"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6</w:t>
            </w:r>
          </w:p>
        </w:tc>
      </w:tr>
      <w:tr w:rsidR="00C305E3" w:rsidRPr="00AF49A6" w:rsidTr="0087004D">
        <w:tc>
          <w:tcPr>
            <w:tcW w:w="578" w:type="dxa"/>
          </w:tcPr>
          <w:p w:rsidR="00C305E3" w:rsidRPr="00AF49A6" w:rsidRDefault="00C305E3" w:rsidP="0087004D">
            <w:pPr>
              <w:pStyle w:val="ConsPlusNormal"/>
              <w:rPr>
                <w:rFonts w:ascii="PT Astra Serif" w:hAnsi="PT Astra Serif"/>
                <w:sz w:val="24"/>
                <w:szCs w:val="24"/>
              </w:rPr>
            </w:pPr>
          </w:p>
        </w:tc>
        <w:tc>
          <w:tcPr>
            <w:tcW w:w="2154" w:type="dxa"/>
          </w:tcPr>
          <w:p w:rsidR="00C305E3" w:rsidRPr="00AF49A6" w:rsidRDefault="00C305E3" w:rsidP="0087004D">
            <w:pPr>
              <w:pStyle w:val="ConsPlusNormal"/>
              <w:rPr>
                <w:rFonts w:ascii="PT Astra Serif" w:hAnsi="PT Astra Serif"/>
                <w:sz w:val="24"/>
                <w:szCs w:val="24"/>
              </w:rPr>
            </w:pPr>
          </w:p>
        </w:tc>
        <w:tc>
          <w:tcPr>
            <w:tcW w:w="1531" w:type="dxa"/>
          </w:tcPr>
          <w:p w:rsidR="00C305E3" w:rsidRPr="00AF49A6" w:rsidRDefault="00C305E3" w:rsidP="0087004D">
            <w:pPr>
              <w:pStyle w:val="ConsPlusNormal"/>
              <w:rPr>
                <w:rFonts w:ascii="PT Astra Serif" w:hAnsi="PT Astra Serif"/>
                <w:sz w:val="24"/>
                <w:szCs w:val="24"/>
              </w:rPr>
            </w:pPr>
          </w:p>
        </w:tc>
        <w:tc>
          <w:tcPr>
            <w:tcW w:w="1611" w:type="dxa"/>
          </w:tcPr>
          <w:p w:rsidR="00C305E3" w:rsidRPr="00AF49A6" w:rsidRDefault="00C305E3" w:rsidP="0087004D">
            <w:pPr>
              <w:pStyle w:val="ConsPlusNormal"/>
              <w:rPr>
                <w:rFonts w:ascii="PT Astra Serif" w:hAnsi="PT Astra Serif"/>
                <w:sz w:val="24"/>
                <w:szCs w:val="24"/>
              </w:rPr>
            </w:pPr>
          </w:p>
        </w:tc>
        <w:tc>
          <w:tcPr>
            <w:tcW w:w="1536" w:type="dxa"/>
          </w:tcPr>
          <w:p w:rsidR="00C305E3" w:rsidRPr="00AF49A6" w:rsidRDefault="00C305E3" w:rsidP="0087004D">
            <w:pPr>
              <w:pStyle w:val="ConsPlusNormal"/>
              <w:rPr>
                <w:rFonts w:ascii="PT Astra Serif" w:hAnsi="PT Astra Serif"/>
                <w:sz w:val="24"/>
                <w:szCs w:val="24"/>
              </w:rPr>
            </w:pPr>
          </w:p>
        </w:tc>
        <w:tc>
          <w:tcPr>
            <w:tcW w:w="2291" w:type="dxa"/>
          </w:tcPr>
          <w:p w:rsidR="00C305E3" w:rsidRPr="00AF49A6" w:rsidRDefault="00C305E3" w:rsidP="0087004D">
            <w:pPr>
              <w:pStyle w:val="ConsPlusNormal"/>
              <w:rPr>
                <w:rFonts w:ascii="PT Astra Serif" w:hAnsi="PT Astra Serif"/>
                <w:sz w:val="24"/>
                <w:szCs w:val="24"/>
              </w:rPr>
            </w:pPr>
          </w:p>
        </w:tc>
      </w:tr>
      <w:tr w:rsidR="00C305E3" w:rsidRPr="00AF49A6" w:rsidTr="0087004D">
        <w:tc>
          <w:tcPr>
            <w:tcW w:w="578" w:type="dxa"/>
          </w:tcPr>
          <w:p w:rsidR="00C305E3" w:rsidRPr="00AF49A6" w:rsidRDefault="00C305E3" w:rsidP="0087004D">
            <w:pPr>
              <w:pStyle w:val="ConsPlusNormal"/>
              <w:rPr>
                <w:rFonts w:ascii="PT Astra Serif" w:hAnsi="PT Astra Serif"/>
                <w:sz w:val="24"/>
                <w:szCs w:val="24"/>
              </w:rPr>
            </w:pPr>
          </w:p>
        </w:tc>
        <w:tc>
          <w:tcPr>
            <w:tcW w:w="2154" w:type="dxa"/>
          </w:tcPr>
          <w:p w:rsidR="00C305E3" w:rsidRPr="00AF49A6" w:rsidRDefault="00C305E3" w:rsidP="0087004D">
            <w:pPr>
              <w:pStyle w:val="ConsPlusNormal"/>
              <w:rPr>
                <w:rFonts w:ascii="PT Astra Serif" w:hAnsi="PT Astra Serif"/>
                <w:sz w:val="24"/>
                <w:szCs w:val="24"/>
              </w:rPr>
            </w:pPr>
          </w:p>
        </w:tc>
        <w:tc>
          <w:tcPr>
            <w:tcW w:w="1531" w:type="dxa"/>
          </w:tcPr>
          <w:p w:rsidR="00C305E3" w:rsidRPr="00AF49A6" w:rsidRDefault="00C305E3" w:rsidP="0087004D">
            <w:pPr>
              <w:pStyle w:val="ConsPlusNormal"/>
              <w:rPr>
                <w:rFonts w:ascii="PT Astra Serif" w:hAnsi="PT Astra Serif"/>
                <w:sz w:val="24"/>
                <w:szCs w:val="24"/>
              </w:rPr>
            </w:pPr>
          </w:p>
        </w:tc>
        <w:tc>
          <w:tcPr>
            <w:tcW w:w="1611" w:type="dxa"/>
          </w:tcPr>
          <w:p w:rsidR="00C305E3" w:rsidRPr="00AF49A6" w:rsidRDefault="00C305E3" w:rsidP="0087004D">
            <w:pPr>
              <w:pStyle w:val="ConsPlusNormal"/>
              <w:rPr>
                <w:rFonts w:ascii="PT Astra Serif" w:hAnsi="PT Astra Serif"/>
                <w:sz w:val="24"/>
                <w:szCs w:val="24"/>
              </w:rPr>
            </w:pPr>
          </w:p>
        </w:tc>
        <w:tc>
          <w:tcPr>
            <w:tcW w:w="1536" w:type="dxa"/>
          </w:tcPr>
          <w:p w:rsidR="00C305E3" w:rsidRPr="00AF49A6" w:rsidRDefault="00C305E3" w:rsidP="0087004D">
            <w:pPr>
              <w:pStyle w:val="ConsPlusNormal"/>
              <w:rPr>
                <w:rFonts w:ascii="PT Astra Serif" w:hAnsi="PT Astra Serif"/>
                <w:sz w:val="24"/>
                <w:szCs w:val="24"/>
              </w:rPr>
            </w:pPr>
          </w:p>
        </w:tc>
        <w:tc>
          <w:tcPr>
            <w:tcW w:w="2291" w:type="dxa"/>
          </w:tcPr>
          <w:p w:rsidR="00C305E3" w:rsidRPr="00AF49A6" w:rsidRDefault="00C305E3" w:rsidP="0087004D">
            <w:pPr>
              <w:pStyle w:val="ConsPlusNormal"/>
              <w:rPr>
                <w:rFonts w:ascii="PT Astra Serif" w:hAnsi="PT Astra Serif"/>
                <w:sz w:val="24"/>
                <w:szCs w:val="24"/>
              </w:rPr>
            </w:pPr>
          </w:p>
        </w:tc>
      </w:tr>
      <w:tr w:rsidR="00C305E3" w:rsidRPr="00AF49A6" w:rsidTr="0087004D">
        <w:tc>
          <w:tcPr>
            <w:tcW w:w="2732" w:type="dxa"/>
            <w:gridSpan w:val="2"/>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Итого</w:t>
            </w:r>
          </w:p>
        </w:tc>
        <w:tc>
          <w:tcPr>
            <w:tcW w:w="1531" w:type="dxa"/>
          </w:tcPr>
          <w:p w:rsidR="00C305E3" w:rsidRPr="00AF49A6" w:rsidRDefault="00C305E3" w:rsidP="0087004D">
            <w:pPr>
              <w:pStyle w:val="ConsPlusNormal"/>
              <w:jc w:val="center"/>
              <w:rPr>
                <w:rFonts w:ascii="PT Astra Serif" w:hAnsi="PT Astra Serif"/>
                <w:sz w:val="24"/>
                <w:szCs w:val="24"/>
              </w:rPr>
            </w:pPr>
            <w:r>
              <w:rPr>
                <w:rFonts w:ascii="PT Astra Serif" w:hAnsi="PT Astra Serif"/>
                <w:sz w:val="24"/>
                <w:szCs w:val="24"/>
              </w:rPr>
              <w:t>Х</w:t>
            </w:r>
          </w:p>
        </w:tc>
        <w:tc>
          <w:tcPr>
            <w:tcW w:w="1611" w:type="dxa"/>
          </w:tcPr>
          <w:p w:rsidR="00C305E3" w:rsidRPr="00AF49A6" w:rsidRDefault="00C305E3" w:rsidP="0087004D">
            <w:pPr>
              <w:pStyle w:val="ConsPlusNormal"/>
              <w:jc w:val="center"/>
              <w:rPr>
                <w:rFonts w:ascii="PT Astra Serif" w:hAnsi="PT Astra Serif"/>
                <w:sz w:val="24"/>
                <w:szCs w:val="24"/>
              </w:rPr>
            </w:pPr>
            <w:r>
              <w:rPr>
                <w:rFonts w:ascii="PT Astra Serif" w:hAnsi="PT Astra Serif"/>
                <w:sz w:val="24"/>
                <w:szCs w:val="24"/>
              </w:rPr>
              <w:t>Х</w:t>
            </w:r>
          </w:p>
        </w:tc>
        <w:tc>
          <w:tcPr>
            <w:tcW w:w="1536" w:type="dxa"/>
          </w:tcPr>
          <w:p w:rsidR="00C305E3" w:rsidRPr="00AF49A6" w:rsidRDefault="00C305E3" w:rsidP="0087004D">
            <w:pPr>
              <w:pStyle w:val="ConsPlusNormal"/>
              <w:jc w:val="center"/>
              <w:rPr>
                <w:rFonts w:ascii="PT Astra Serif" w:hAnsi="PT Astra Serif"/>
                <w:sz w:val="24"/>
                <w:szCs w:val="24"/>
              </w:rPr>
            </w:pPr>
            <w:r>
              <w:rPr>
                <w:rFonts w:ascii="PT Astra Serif" w:hAnsi="PT Astra Serif"/>
                <w:sz w:val="24"/>
                <w:szCs w:val="24"/>
              </w:rPr>
              <w:t>Х</w:t>
            </w:r>
          </w:p>
        </w:tc>
        <w:tc>
          <w:tcPr>
            <w:tcW w:w="2291" w:type="dxa"/>
          </w:tcPr>
          <w:p w:rsidR="00C305E3" w:rsidRPr="00AF49A6" w:rsidRDefault="00C305E3" w:rsidP="0087004D">
            <w:pPr>
              <w:pStyle w:val="ConsPlusNormal"/>
              <w:jc w:val="center"/>
              <w:rPr>
                <w:rFonts w:ascii="PT Astra Serif" w:hAnsi="PT Astra Serif"/>
                <w:sz w:val="24"/>
                <w:szCs w:val="24"/>
              </w:rPr>
            </w:pPr>
          </w:p>
        </w:tc>
      </w:tr>
    </w:tbl>
    <w:p w:rsidR="00C305E3" w:rsidRDefault="00C305E3" w:rsidP="00C305E3">
      <w:pPr>
        <w:pStyle w:val="ConsPlusNonformat"/>
        <w:ind w:firstLine="709"/>
        <w:jc w:val="both"/>
        <w:rPr>
          <w:rFonts w:ascii="PT Astra Serif" w:hAnsi="PT Astra Serif"/>
          <w:sz w:val="28"/>
          <w:szCs w:val="28"/>
        </w:rPr>
      </w:pPr>
      <w:bookmarkStart w:id="12" w:name="P1347"/>
      <w:bookmarkEnd w:id="12"/>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 xml:space="preserve">6.2.2. Участие хозяйствующих субъектов в реализации инициативного проекта в добровольной имущественной форме и (или) в </w:t>
      </w:r>
      <w:r>
        <w:rPr>
          <w:rFonts w:ascii="PT Astra Serif" w:hAnsi="PT Astra Serif"/>
          <w:sz w:val="28"/>
          <w:szCs w:val="28"/>
        </w:rPr>
        <w:t xml:space="preserve">форме </w:t>
      </w:r>
      <w:r w:rsidRPr="00AF49A6">
        <w:rPr>
          <w:rFonts w:ascii="PT Astra Serif" w:hAnsi="PT Astra Serif"/>
          <w:sz w:val="28"/>
          <w:szCs w:val="28"/>
        </w:rPr>
        <w:t>добровольно</w:t>
      </w:r>
      <w:r>
        <w:rPr>
          <w:rFonts w:ascii="PT Astra Serif" w:hAnsi="PT Astra Serif"/>
          <w:sz w:val="28"/>
          <w:szCs w:val="28"/>
        </w:rPr>
        <w:t>го</w:t>
      </w:r>
      <w:r w:rsidRPr="00AF49A6">
        <w:rPr>
          <w:rFonts w:ascii="PT Astra Serif" w:hAnsi="PT Astra Serif"/>
          <w:sz w:val="28"/>
          <w:szCs w:val="28"/>
        </w:rPr>
        <w:t xml:space="preserve"> участи</w:t>
      </w:r>
      <w:r>
        <w:rPr>
          <w:rFonts w:ascii="PT Astra Serif" w:hAnsi="PT Astra Serif"/>
          <w:sz w:val="28"/>
          <w:szCs w:val="28"/>
        </w:rPr>
        <w:t>я, подобного трудовому</w:t>
      </w:r>
      <w:r w:rsidRPr="00AF49A6">
        <w:rPr>
          <w:rFonts w:ascii="PT Astra Serif" w:hAnsi="PT Astra Serif"/>
          <w:sz w:val="28"/>
          <w:szCs w:val="28"/>
        </w:rPr>
        <w:t xml:space="preserve"> ________________ рублей, в том числе:</w:t>
      </w: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1) безвозмездное предоставление товаров: ____________________ рублей:</w:t>
      </w:r>
    </w:p>
    <w:p w:rsidR="00C305E3" w:rsidRDefault="00C305E3" w:rsidP="00C305E3">
      <w:pPr>
        <w:pStyle w:val="ConsPlusNormal"/>
        <w:jc w:val="right"/>
        <w:outlineLvl w:val="3"/>
        <w:rPr>
          <w:rFonts w:ascii="PT Astra Serif" w:hAnsi="PT Astra Serif"/>
          <w:sz w:val="28"/>
          <w:szCs w:val="28"/>
        </w:rPr>
      </w:pPr>
    </w:p>
    <w:p w:rsidR="00C305E3" w:rsidRPr="00AF49A6" w:rsidRDefault="00C305E3" w:rsidP="00C305E3">
      <w:pPr>
        <w:pStyle w:val="ConsPlusNormal"/>
        <w:jc w:val="right"/>
        <w:outlineLvl w:val="3"/>
        <w:rPr>
          <w:rFonts w:ascii="PT Astra Serif" w:hAnsi="PT Astra Serif"/>
          <w:sz w:val="28"/>
          <w:szCs w:val="28"/>
        </w:rPr>
      </w:pPr>
      <w:r w:rsidRPr="00AF49A6">
        <w:rPr>
          <w:rFonts w:ascii="PT Astra Serif" w:hAnsi="PT Astra Serif"/>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
        <w:gridCol w:w="1701"/>
        <w:gridCol w:w="1474"/>
        <w:gridCol w:w="1644"/>
        <w:gridCol w:w="1247"/>
        <w:gridCol w:w="1020"/>
        <w:gridCol w:w="1963"/>
      </w:tblGrid>
      <w:tr w:rsidR="00C305E3" w:rsidRPr="00AF49A6" w:rsidTr="0087004D">
        <w:tc>
          <w:tcPr>
            <w:tcW w:w="652"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 п/п</w:t>
            </w:r>
          </w:p>
        </w:tc>
        <w:tc>
          <w:tcPr>
            <w:tcW w:w="1701"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Хозяйствую</w:t>
            </w:r>
            <w:r>
              <w:rPr>
                <w:rFonts w:ascii="PT Astra Serif" w:hAnsi="PT Astra Serif"/>
                <w:sz w:val="24"/>
                <w:szCs w:val="24"/>
              </w:rPr>
              <w:t>-</w:t>
            </w:r>
            <w:r w:rsidRPr="00AF49A6">
              <w:rPr>
                <w:rFonts w:ascii="PT Astra Serif" w:hAnsi="PT Astra Serif"/>
                <w:sz w:val="24"/>
                <w:szCs w:val="24"/>
              </w:rPr>
              <w:t>щие субъекты</w:t>
            </w:r>
          </w:p>
        </w:tc>
        <w:tc>
          <w:tcPr>
            <w:tcW w:w="1474"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Наименова</w:t>
            </w:r>
            <w:r>
              <w:rPr>
                <w:rFonts w:ascii="PT Astra Serif" w:hAnsi="PT Astra Serif"/>
                <w:sz w:val="24"/>
                <w:szCs w:val="24"/>
              </w:rPr>
              <w:t>-</w:t>
            </w:r>
            <w:r w:rsidRPr="00AF49A6">
              <w:rPr>
                <w:rFonts w:ascii="PT Astra Serif" w:hAnsi="PT Astra Serif"/>
                <w:sz w:val="24"/>
                <w:szCs w:val="24"/>
              </w:rPr>
              <w:t>ние товаров</w:t>
            </w:r>
          </w:p>
        </w:tc>
        <w:tc>
          <w:tcPr>
            <w:tcW w:w="1644"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Единица измерения (кг, м и т.д.)</w:t>
            </w:r>
          </w:p>
        </w:tc>
        <w:tc>
          <w:tcPr>
            <w:tcW w:w="1247"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Количес</w:t>
            </w:r>
            <w:r>
              <w:rPr>
                <w:rFonts w:ascii="PT Astra Serif" w:hAnsi="PT Astra Serif"/>
                <w:sz w:val="24"/>
                <w:szCs w:val="24"/>
              </w:rPr>
              <w:t>-</w:t>
            </w:r>
            <w:r w:rsidRPr="00AF49A6">
              <w:rPr>
                <w:rFonts w:ascii="PT Astra Serif" w:hAnsi="PT Astra Serif"/>
                <w:sz w:val="24"/>
                <w:szCs w:val="24"/>
              </w:rPr>
              <w:t>тво (шт.)</w:t>
            </w:r>
          </w:p>
        </w:tc>
        <w:tc>
          <w:tcPr>
            <w:tcW w:w="1020"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Цена за единицу (руб.)</w:t>
            </w:r>
          </w:p>
        </w:tc>
        <w:tc>
          <w:tcPr>
            <w:tcW w:w="1963"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Общая стоимость (руб.)</w:t>
            </w:r>
          </w:p>
        </w:tc>
      </w:tr>
      <w:tr w:rsidR="00C305E3" w:rsidRPr="00AF49A6" w:rsidTr="0087004D">
        <w:trPr>
          <w:trHeight w:val="28"/>
        </w:trPr>
        <w:tc>
          <w:tcPr>
            <w:tcW w:w="652"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1</w:t>
            </w:r>
          </w:p>
        </w:tc>
        <w:tc>
          <w:tcPr>
            <w:tcW w:w="1701"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2</w:t>
            </w:r>
          </w:p>
        </w:tc>
        <w:tc>
          <w:tcPr>
            <w:tcW w:w="1474"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3</w:t>
            </w:r>
          </w:p>
        </w:tc>
        <w:tc>
          <w:tcPr>
            <w:tcW w:w="1644"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4</w:t>
            </w:r>
          </w:p>
        </w:tc>
        <w:tc>
          <w:tcPr>
            <w:tcW w:w="1247"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5</w:t>
            </w:r>
          </w:p>
        </w:tc>
        <w:tc>
          <w:tcPr>
            <w:tcW w:w="1020"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6</w:t>
            </w:r>
          </w:p>
        </w:tc>
        <w:tc>
          <w:tcPr>
            <w:tcW w:w="1963"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7</w:t>
            </w:r>
          </w:p>
        </w:tc>
      </w:tr>
      <w:tr w:rsidR="00C305E3" w:rsidRPr="00AF49A6" w:rsidTr="0087004D">
        <w:tc>
          <w:tcPr>
            <w:tcW w:w="652" w:type="dxa"/>
          </w:tcPr>
          <w:p w:rsidR="00C305E3" w:rsidRPr="00AF49A6" w:rsidRDefault="00C305E3" w:rsidP="0087004D">
            <w:pPr>
              <w:pStyle w:val="ConsPlusNormal"/>
              <w:rPr>
                <w:rFonts w:ascii="PT Astra Serif" w:hAnsi="PT Astra Serif"/>
                <w:sz w:val="24"/>
                <w:szCs w:val="24"/>
              </w:rPr>
            </w:pPr>
          </w:p>
        </w:tc>
        <w:tc>
          <w:tcPr>
            <w:tcW w:w="1701" w:type="dxa"/>
          </w:tcPr>
          <w:p w:rsidR="00C305E3" w:rsidRPr="00AF49A6" w:rsidRDefault="00C305E3" w:rsidP="0087004D">
            <w:pPr>
              <w:pStyle w:val="ConsPlusNormal"/>
              <w:rPr>
                <w:rFonts w:ascii="PT Astra Serif" w:hAnsi="PT Astra Serif"/>
                <w:sz w:val="24"/>
                <w:szCs w:val="24"/>
              </w:rPr>
            </w:pPr>
          </w:p>
        </w:tc>
        <w:tc>
          <w:tcPr>
            <w:tcW w:w="1474" w:type="dxa"/>
          </w:tcPr>
          <w:p w:rsidR="00C305E3" w:rsidRPr="00AF49A6" w:rsidRDefault="00C305E3" w:rsidP="0087004D">
            <w:pPr>
              <w:pStyle w:val="ConsPlusNormal"/>
              <w:rPr>
                <w:rFonts w:ascii="PT Astra Serif" w:hAnsi="PT Astra Serif"/>
                <w:sz w:val="24"/>
                <w:szCs w:val="24"/>
              </w:rPr>
            </w:pPr>
          </w:p>
        </w:tc>
        <w:tc>
          <w:tcPr>
            <w:tcW w:w="1644" w:type="dxa"/>
          </w:tcPr>
          <w:p w:rsidR="00C305E3" w:rsidRPr="00AF49A6" w:rsidRDefault="00C305E3" w:rsidP="0087004D">
            <w:pPr>
              <w:pStyle w:val="ConsPlusNormal"/>
              <w:rPr>
                <w:rFonts w:ascii="PT Astra Serif" w:hAnsi="PT Astra Serif"/>
                <w:sz w:val="24"/>
                <w:szCs w:val="24"/>
              </w:rPr>
            </w:pPr>
          </w:p>
        </w:tc>
        <w:tc>
          <w:tcPr>
            <w:tcW w:w="1247" w:type="dxa"/>
          </w:tcPr>
          <w:p w:rsidR="00C305E3" w:rsidRPr="00AF49A6" w:rsidRDefault="00C305E3" w:rsidP="0087004D">
            <w:pPr>
              <w:pStyle w:val="ConsPlusNormal"/>
              <w:rPr>
                <w:rFonts w:ascii="PT Astra Serif" w:hAnsi="PT Astra Serif"/>
                <w:sz w:val="24"/>
                <w:szCs w:val="24"/>
              </w:rPr>
            </w:pPr>
          </w:p>
        </w:tc>
        <w:tc>
          <w:tcPr>
            <w:tcW w:w="1020" w:type="dxa"/>
          </w:tcPr>
          <w:p w:rsidR="00C305E3" w:rsidRPr="00AF49A6" w:rsidRDefault="00C305E3" w:rsidP="0087004D">
            <w:pPr>
              <w:pStyle w:val="ConsPlusNormal"/>
              <w:rPr>
                <w:rFonts w:ascii="PT Astra Serif" w:hAnsi="PT Astra Serif"/>
                <w:sz w:val="24"/>
                <w:szCs w:val="24"/>
              </w:rPr>
            </w:pPr>
          </w:p>
        </w:tc>
        <w:tc>
          <w:tcPr>
            <w:tcW w:w="1963" w:type="dxa"/>
          </w:tcPr>
          <w:p w:rsidR="00C305E3" w:rsidRPr="00AF49A6" w:rsidRDefault="00C305E3" w:rsidP="0087004D">
            <w:pPr>
              <w:pStyle w:val="ConsPlusNormal"/>
              <w:rPr>
                <w:rFonts w:ascii="PT Astra Serif" w:hAnsi="PT Astra Serif"/>
                <w:sz w:val="24"/>
                <w:szCs w:val="24"/>
              </w:rPr>
            </w:pPr>
          </w:p>
        </w:tc>
      </w:tr>
      <w:tr w:rsidR="00C305E3" w:rsidRPr="00AF49A6" w:rsidTr="0087004D">
        <w:tc>
          <w:tcPr>
            <w:tcW w:w="652" w:type="dxa"/>
          </w:tcPr>
          <w:p w:rsidR="00C305E3" w:rsidRPr="00AF49A6" w:rsidRDefault="00C305E3" w:rsidP="0087004D">
            <w:pPr>
              <w:pStyle w:val="ConsPlusNormal"/>
              <w:rPr>
                <w:rFonts w:ascii="PT Astra Serif" w:hAnsi="PT Astra Serif"/>
                <w:sz w:val="24"/>
                <w:szCs w:val="24"/>
              </w:rPr>
            </w:pPr>
          </w:p>
        </w:tc>
        <w:tc>
          <w:tcPr>
            <w:tcW w:w="1701" w:type="dxa"/>
          </w:tcPr>
          <w:p w:rsidR="00C305E3" w:rsidRPr="00AF49A6" w:rsidRDefault="00C305E3" w:rsidP="0087004D">
            <w:pPr>
              <w:pStyle w:val="ConsPlusNormal"/>
              <w:rPr>
                <w:rFonts w:ascii="PT Astra Serif" w:hAnsi="PT Astra Serif"/>
                <w:sz w:val="24"/>
                <w:szCs w:val="24"/>
              </w:rPr>
            </w:pPr>
          </w:p>
        </w:tc>
        <w:tc>
          <w:tcPr>
            <w:tcW w:w="1474" w:type="dxa"/>
          </w:tcPr>
          <w:p w:rsidR="00C305E3" w:rsidRPr="00AF49A6" w:rsidRDefault="00C305E3" w:rsidP="0087004D">
            <w:pPr>
              <w:pStyle w:val="ConsPlusNormal"/>
              <w:rPr>
                <w:rFonts w:ascii="PT Astra Serif" w:hAnsi="PT Astra Serif"/>
                <w:sz w:val="24"/>
                <w:szCs w:val="24"/>
              </w:rPr>
            </w:pPr>
          </w:p>
        </w:tc>
        <w:tc>
          <w:tcPr>
            <w:tcW w:w="1644" w:type="dxa"/>
          </w:tcPr>
          <w:p w:rsidR="00C305E3" w:rsidRPr="00AF49A6" w:rsidRDefault="00C305E3" w:rsidP="0087004D">
            <w:pPr>
              <w:pStyle w:val="ConsPlusNormal"/>
              <w:rPr>
                <w:rFonts w:ascii="PT Astra Serif" w:hAnsi="PT Astra Serif"/>
                <w:sz w:val="24"/>
                <w:szCs w:val="24"/>
              </w:rPr>
            </w:pPr>
          </w:p>
        </w:tc>
        <w:tc>
          <w:tcPr>
            <w:tcW w:w="1247" w:type="dxa"/>
          </w:tcPr>
          <w:p w:rsidR="00C305E3" w:rsidRPr="00AF49A6" w:rsidRDefault="00C305E3" w:rsidP="0087004D">
            <w:pPr>
              <w:pStyle w:val="ConsPlusNormal"/>
              <w:rPr>
                <w:rFonts w:ascii="PT Astra Serif" w:hAnsi="PT Astra Serif"/>
                <w:sz w:val="24"/>
                <w:szCs w:val="24"/>
              </w:rPr>
            </w:pPr>
          </w:p>
        </w:tc>
        <w:tc>
          <w:tcPr>
            <w:tcW w:w="1020" w:type="dxa"/>
          </w:tcPr>
          <w:p w:rsidR="00C305E3" w:rsidRPr="00AF49A6" w:rsidRDefault="00C305E3" w:rsidP="0087004D">
            <w:pPr>
              <w:pStyle w:val="ConsPlusNormal"/>
              <w:rPr>
                <w:rFonts w:ascii="PT Astra Serif" w:hAnsi="PT Astra Serif"/>
                <w:sz w:val="24"/>
                <w:szCs w:val="24"/>
              </w:rPr>
            </w:pPr>
          </w:p>
        </w:tc>
        <w:tc>
          <w:tcPr>
            <w:tcW w:w="1963" w:type="dxa"/>
          </w:tcPr>
          <w:p w:rsidR="00C305E3" w:rsidRPr="00AF49A6" w:rsidRDefault="00C305E3" w:rsidP="0087004D">
            <w:pPr>
              <w:pStyle w:val="ConsPlusNormal"/>
              <w:rPr>
                <w:rFonts w:ascii="PT Astra Serif" w:hAnsi="PT Astra Serif"/>
                <w:sz w:val="24"/>
                <w:szCs w:val="24"/>
              </w:rPr>
            </w:pPr>
          </w:p>
        </w:tc>
      </w:tr>
      <w:tr w:rsidR="00C305E3" w:rsidRPr="00AF49A6" w:rsidTr="0087004D">
        <w:tc>
          <w:tcPr>
            <w:tcW w:w="2353" w:type="dxa"/>
            <w:gridSpan w:val="2"/>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Итого</w:t>
            </w:r>
          </w:p>
        </w:tc>
        <w:tc>
          <w:tcPr>
            <w:tcW w:w="1474"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Х</w:t>
            </w:r>
          </w:p>
        </w:tc>
        <w:tc>
          <w:tcPr>
            <w:tcW w:w="1644" w:type="dxa"/>
          </w:tcPr>
          <w:p w:rsidR="00C305E3" w:rsidRPr="00AF49A6" w:rsidRDefault="00C305E3" w:rsidP="0087004D">
            <w:pPr>
              <w:pStyle w:val="ConsPlusNormal"/>
              <w:jc w:val="center"/>
              <w:rPr>
                <w:rFonts w:ascii="PT Astra Serif" w:hAnsi="PT Astra Serif"/>
                <w:sz w:val="24"/>
                <w:szCs w:val="24"/>
              </w:rPr>
            </w:pPr>
            <w:r>
              <w:rPr>
                <w:rFonts w:ascii="PT Astra Serif" w:hAnsi="PT Astra Serif"/>
                <w:sz w:val="24"/>
                <w:szCs w:val="24"/>
              </w:rPr>
              <w:t>Х</w:t>
            </w:r>
          </w:p>
        </w:tc>
        <w:tc>
          <w:tcPr>
            <w:tcW w:w="1247" w:type="dxa"/>
          </w:tcPr>
          <w:p w:rsidR="00C305E3" w:rsidRPr="00AF49A6" w:rsidRDefault="00C305E3" w:rsidP="0087004D">
            <w:pPr>
              <w:pStyle w:val="ConsPlusNormal"/>
              <w:jc w:val="center"/>
              <w:rPr>
                <w:rFonts w:ascii="PT Astra Serif" w:hAnsi="PT Astra Serif"/>
                <w:sz w:val="24"/>
                <w:szCs w:val="24"/>
              </w:rPr>
            </w:pPr>
            <w:r>
              <w:rPr>
                <w:rFonts w:ascii="PT Astra Serif" w:hAnsi="PT Astra Serif"/>
                <w:sz w:val="24"/>
                <w:szCs w:val="24"/>
              </w:rPr>
              <w:t>Х</w:t>
            </w:r>
          </w:p>
        </w:tc>
        <w:tc>
          <w:tcPr>
            <w:tcW w:w="1020" w:type="dxa"/>
          </w:tcPr>
          <w:p w:rsidR="00C305E3" w:rsidRPr="00AF49A6" w:rsidRDefault="00C305E3" w:rsidP="0087004D">
            <w:pPr>
              <w:pStyle w:val="ConsPlusNormal"/>
              <w:jc w:val="center"/>
              <w:rPr>
                <w:rFonts w:ascii="PT Astra Serif" w:hAnsi="PT Astra Serif"/>
                <w:sz w:val="24"/>
                <w:szCs w:val="24"/>
              </w:rPr>
            </w:pPr>
            <w:r>
              <w:rPr>
                <w:rFonts w:ascii="PT Astra Serif" w:hAnsi="PT Astra Serif"/>
                <w:sz w:val="24"/>
                <w:szCs w:val="24"/>
              </w:rPr>
              <w:t>Х</w:t>
            </w:r>
          </w:p>
        </w:tc>
        <w:tc>
          <w:tcPr>
            <w:tcW w:w="1963" w:type="dxa"/>
          </w:tcPr>
          <w:p w:rsidR="00C305E3" w:rsidRPr="00AF49A6" w:rsidRDefault="00C305E3" w:rsidP="0087004D">
            <w:pPr>
              <w:pStyle w:val="ConsPlusNormal"/>
              <w:jc w:val="center"/>
              <w:rPr>
                <w:rFonts w:ascii="PT Astra Serif" w:hAnsi="PT Astra Serif"/>
                <w:sz w:val="24"/>
                <w:szCs w:val="24"/>
              </w:rPr>
            </w:pPr>
          </w:p>
        </w:tc>
      </w:tr>
    </w:tbl>
    <w:p w:rsidR="00C305E3" w:rsidRDefault="00C305E3" w:rsidP="00C305E3">
      <w:pPr>
        <w:pStyle w:val="ConsPlusNormal"/>
        <w:ind w:firstLine="540"/>
        <w:jc w:val="both"/>
        <w:rPr>
          <w:rFonts w:ascii="PT Astra Serif" w:hAnsi="PT Astra Serif"/>
          <w:sz w:val="28"/>
          <w:szCs w:val="28"/>
        </w:rPr>
      </w:pPr>
    </w:p>
    <w:p w:rsidR="00C305E3" w:rsidRPr="00AF49A6" w:rsidRDefault="00C305E3" w:rsidP="00C305E3">
      <w:pPr>
        <w:pStyle w:val="ConsPlusNormal"/>
        <w:ind w:firstLine="540"/>
        <w:jc w:val="both"/>
        <w:rPr>
          <w:rFonts w:ascii="PT Astra Serif" w:hAnsi="PT Astra Serif"/>
          <w:sz w:val="28"/>
          <w:szCs w:val="28"/>
        </w:rPr>
      </w:pPr>
      <w:r w:rsidRPr="00AF49A6">
        <w:rPr>
          <w:rFonts w:ascii="PT Astra Serif" w:hAnsi="PT Astra Serif"/>
          <w:sz w:val="28"/>
          <w:szCs w:val="28"/>
        </w:rPr>
        <w:t>2) безвозмездное выполнение работ, оказание услуг ___________ рублей:</w:t>
      </w:r>
    </w:p>
    <w:p w:rsidR="00C305E3" w:rsidRDefault="00C305E3" w:rsidP="00C305E3">
      <w:pPr>
        <w:pStyle w:val="ConsPlusNormal"/>
        <w:jc w:val="right"/>
        <w:outlineLvl w:val="3"/>
        <w:rPr>
          <w:rFonts w:ascii="PT Astra Serif" w:hAnsi="PT Astra Serif"/>
          <w:sz w:val="28"/>
          <w:szCs w:val="28"/>
        </w:rPr>
      </w:pPr>
    </w:p>
    <w:p w:rsidR="00C305E3" w:rsidRPr="00AF49A6" w:rsidRDefault="00C305E3" w:rsidP="00C305E3">
      <w:pPr>
        <w:pStyle w:val="ConsPlusNormal"/>
        <w:jc w:val="right"/>
        <w:outlineLvl w:val="3"/>
        <w:rPr>
          <w:rFonts w:ascii="PT Astra Serif" w:hAnsi="PT Astra Serif"/>
          <w:sz w:val="28"/>
          <w:szCs w:val="28"/>
        </w:rPr>
      </w:pPr>
      <w:r w:rsidRPr="00AF49A6">
        <w:rPr>
          <w:rFonts w:ascii="PT Astra Serif" w:hAnsi="PT Astra Serif"/>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2154"/>
        <w:gridCol w:w="1531"/>
        <w:gridCol w:w="1611"/>
        <w:gridCol w:w="1536"/>
        <w:gridCol w:w="2291"/>
      </w:tblGrid>
      <w:tr w:rsidR="00C305E3" w:rsidRPr="00AF49A6" w:rsidTr="0087004D">
        <w:tc>
          <w:tcPr>
            <w:tcW w:w="578"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 п/п</w:t>
            </w:r>
          </w:p>
        </w:tc>
        <w:tc>
          <w:tcPr>
            <w:tcW w:w="2154"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Хозяйствующие субъекты</w:t>
            </w:r>
          </w:p>
        </w:tc>
        <w:tc>
          <w:tcPr>
            <w:tcW w:w="1531"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Вид работ (услуг)</w:t>
            </w:r>
          </w:p>
        </w:tc>
        <w:tc>
          <w:tcPr>
            <w:tcW w:w="1611"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Количество человеко-часов</w:t>
            </w:r>
          </w:p>
        </w:tc>
        <w:tc>
          <w:tcPr>
            <w:tcW w:w="1536"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Цена за единицу (руб.)</w:t>
            </w:r>
          </w:p>
        </w:tc>
        <w:tc>
          <w:tcPr>
            <w:tcW w:w="2291"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Общая стоимость (руб.)</w:t>
            </w:r>
          </w:p>
        </w:tc>
      </w:tr>
      <w:tr w:rsidR="00C305E3" w:rsidRPr="00AF49A6" w:rsidTr="0087004D">
        <w:tc>
          <w:tcPr>
            <w:tcW w:w="578"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1</w:t>
            </w:r>
          </w:p>
        </w:tc>
        <w:tc>
          <w:tcPr>
            <w:tcW w:w="2154"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2</w:t>
            </w:r>
          </w:p>
        </w:tc>
        <w:tc>
          <w:tcPr>
            <w:tcW w:w="1531"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3</w:t>
            </w:r>
          </w:p>
        </w:tc>
        <w:tc>
          <w:tcPr>
            <w:tcW w:w="1611"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4</w:t>
            </w:r>
          </w:p>
        </w:tc>
        <w:tc>
          <w:tcPr>
            <w:tcW w:w="1536"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5</w:t>
            </w:r>
          </w:p>
        </w:tc>
        <w:tc>
          <w:tcPr>
            <w:tcW w:w="2291"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6</w:t>
            </w:r>
          </w:p>
        </w:tc>
      </w:tr>
      <w:tr w:rsidR="00C305E3" w:rsidRPr="00AF49A6" w:rsidTr="0087004D">
        <w:tc>
          <w:tcPr>
            <w:tcW w:w="578" w:type="dxa"/>
          </w:tcPr>
          <w:p w:rsidR="00C305E3" w:rsidRPr="00AF49A6" w:rsidRDefault="00C305E3" w:rsidP="0087004D">
            <w:pPr>
              <w:pStyle w:val="ConsPlusNormal"/>
              <w:rPr>
                <w:rFonts w:ascii="PT Astra Serif" w:hAnsi="PT Astra Serif"/>
                <w:sz w:val="24"/>
                <w:szCs w:val="24"/>
              </w:rPr>
            </w:pPr>
          </w:p>
        </w:tc>
        <w:tc>
          <w:tcPr>
            <w:tcW w:w="2154" w:type="dxa"/>
          </w:tcPr>
          <w:p w:rsidR="00C305E3" w:rsidRPr="00AF49A6" w:rsidRDefault="00C305E3" w:rsidP="0087004D">
            <w:pPr>
              <w:pStyle w:val="ConsPlusNormal"/>
              <w:rPr>
                <w:rFonts w:ascii="PT Astra Serif" w:hAnsi="PT Astra Serif"/>
                <w:sz w:val="24"/>
                <w:szCs w:val="24"/>
              </w:rPr>
            </w:pPr>
          </w:p>
        </w:tc>
        <w:tc>
          <w:tcPr>
            <w:tcW w:w="1531" w:type="dxa"/>
          </w:tcPr>
          <w:p w:rsidR="00C305E3" w:rsidRPr="00AF49A6" w:rsidRDefault="00C305E3" w:rsidP="0087004D">
            <w:pPr>
              <w:pStyle w:val="ConsPlusNormal"/>
              <w:rPr>
                <w:rFonts w:ascii="PT Astra Serif" w:hAnsi="PT Astra Serif"/>
                <w:sz w:val="24"/>
                <w:szCs w:val="24"/>
              </w:rPr>
            </w:pPr>
          </w:p>
        </w:tc>
        <w:tc>
          <w:tcPr>
            <w:tcW w:w="1611" w:type="dxa"/>
          </w:tcPr>
          <w:p w:rsidR="00C305E3" w:rsidRPr="00AF49A6" w:rsidRDefault="00C305E3" w:rsidP="0087004D">
            <w:pPr>
              <w:pStyle w:val="ConsPlusNormal"/>
              <w:rPr>
                <w:rFonts w:ascii="PT Astra Serif" w:hAnsi="PT Astra Serif"/>
                <w:sz w:val="24"/>
                <w:szCs w:val="24"/>
              </w:rPr>
            </w:pPr>
          </w:p>
        </w:tc>
        <w:tc>
          <w:tcPr>
            <w:tcW w:w="1536" w:type="dxa"/>
          </w:tcPr>
          <w:p w:rsidR="00C305E3" w:rsidRPr="00AF49A6" w:rsidRDefault="00C305E3" w:rsidP="0087004D">
            <w:pPr>
              <w:pStyle w:val="ConsPlusNormal"/>
              <w:rPr>
                <w:rFonts w:ascii="PT Astra Serif" w:hAnsi="PT Astra Serif"/>
                <w:sz w:val="24"/>
                <w:szCs w:val="24"/>
              </w:rPr>
            </w:pPr>
          </w:p>
        </w:tc>
        <w:tc>
          <w:tcPr>
            <w:tcW w:w="2291" w:type="dxa"/>
          </w:tcPr>
          <w:p w:rsidR="00C305E3" w:rsidRPr="00AF49A6" w:rsidRDefault="00C305E3" w:rsidP="0087004D">
            <w:pPr>
              <w:pStyle w:val="ConsPlusNormal"/>
              <w:rPr>
                <w:rFonts w:ascii="PT Astra Serif" w:hAnsi="PT Astra Serif"/>
                <w:sz w:val="24"/>
                <w:szCs w:val="24"/>
              </w:rPr>
            </w:pPr>
          </w:p>
        </w:tc>
      </w:tr>
      <w:tr w:rsidR="00C305E3" w:rsidRPr="00AF49A6" w:rsidTr="0087004D">
        <w:tc>
          <w:tcPr>
            <w:tcW w:w="578" w:type="dxa"/>
          </w:tcPr>
          <w:p w:rsidR="00C305E3" w:rsidRPr="00AF49A6" w:rsidRDefault="00C305E3" w:rsidP="0087004D">
            <w:pPr>
              <w:pStyle w:val="ConsPlusNormal"/>
              <w:rPr>
                <w:rFonts w:ascii="PT Astra Serif" w:hAnsi="PT Astra Serif"/>
                <w:sz w:val="24"/>
                <w:szCs w:val="24"/>
              </w:rPr>
            </w:pPr>
          </w:p>
        </w:tc>
        <w:tc>
          <w:tcPr>
            <w:tcW w:w="2154" w:type="dxa"/>
          </w:tcPr>
          <w:p w:rsidR="00C305E3" w:rsidRPr="00AF49A6" w:rsidRDefault="00C305E3" w:rsidP="0087004D">
            <w:pPr>
              <w:pStyle w:val="ConsPlusNormal"/>
              <w:rPr>
                <w:rFonts w:ascii="PT Astra Serif" w:hAnsi="PT Astra Serif"/>
                <w:sz w:val="24"/>
                <w:szCs w:val="24"/>
              </w:rPr>
            </w:pPr>
          </w:p>
        </w:tc>
        <w:tc>
          <w:tcPr>
            <w:tcW w:w="1531" w:type="dxa"/>
          </w:tcPr>
          <w:p w:rsidR="00C305E3" w:rsidRPr="00AF49A6" w:rsidRDefault="00C305E3" w:rsidP="0087004D">
            <w:pPr>
              <w:pStyle w:val="ConsPlusNormal"/>
              <w:rPr>
                <w:rFonts w:ascii="PT Astra Serif" w:hAnsi="PT Astra Serif"/>
                <w:sz w:val="24"/>
                <w:szCs w:val="24"/>
              </w:rPr>
            </w:pPr>
          </w:p>
        </w:tc>
        <w:tc>
          <w:tcPr>
            <w:tcW w:w="1611" w:type="dxa"/>
          </w:tcPr>
          <w:p w:rsidR="00C305E3" w:rsidRPr="00AF49A6" w:rsidRDefault="00C305E3" w:rsidP="0087004D">
            <w:pPr>
              <w:pStyle w:val="ConsPlusNormal"/>
              <w:rPr>
                <w:rFonts w:ascii="PT Astra Serif" w:hAnsi="PT Astra Serif"/>
                <w:sz w:val="24"/>
                <w:szCs w:val="24"/>
              </w:rPr>
            </w:pPr>
          </w:p>
        </w:tc>
        <w:tc>
          <w:tcPr>
            <w:tcW w:w="1536" w:type="dxa"/>
          </w:tcPr>
          <w:p w:rsidR="00C305E3" w:rsidRPr="00AF49A6" w:rsidRDefault="00C305E3" w:rsidP="0087004D">
            <w:pPr>
              <w:pStyle w:val="ConsPlusNormal"/>
              <w:rPr>
                <w:rFonts w:ascii="PT Astra Serif" w:hAnsi="PT Astra Serif"/>
                <w:sz w:val="24"/>
                <w:szCs w:val="24"/>
              </w:rPr>
            </w:pPr>
          </w:p>
        </w:tc>
        <w:tc>
          <w:tcPr>
            <w:tcW w:w="2291" w:type="dxa"/>
          </w:tcPr>
          <w:p w:rsidR="00C305E3" w:rsidRPr="00AF49A6" w:rsidRDefault="00C305E3" w:rsidP="0087004D">
            <w:pPr>
              <w:pStyle w:val="ConsPlusNormal"/>
              <w:rPr>
                <w:rFonts w:ascii="PT Astra Serif" w:hAnsi="PT Astra Serif"/>
                <w:sz w:val="24"/>
                <w:szCs w:val="24"/>
              </w:rPr>
            </w:pPr>
          </w:p>
        </w:tc>
      </w:tr>
      <w:tr w:rsidR="00C305E3" w:rsidRPr="00AF49A6" w:rsidTr="0087004D">
        <w:tc>
          <w:tcPr>
            <w:tcW w:w="2732" w:type="dxa"/>
            <w:gridSpan w:val="2"/>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Итого</w:t>
            </w:r>
          </w:p>
        </w:tc>
        <w:tc>
          <w:tcPr>
            <w:tcW w:w="1531"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Х</w:t>
            </w:r>
          </w:p>
        </w:tc>
        <w:tc>
          <w:tcPr>
            <w:tcW w:w="1611" w:type="dxa"/>
          </w:tcPr>
          <w:p w:rsidR="00C305E3" w:rsidRPr="00AF49A6" w:rsidRDefault="00C305E3" w:rsidP="0087004D">
            <w:pPr>
              <w:pStyle w:val="ConsPlusNormal"/>
              <w:jc w:val="center"/>
              <w:rPr>
                <w:rFonts w:ascii="PT Astra Serif" w:hAnsi="PT Astra Serif"/>
                <w:sz w:val="24"/>
                <w:szCs w:val="24"/>
              </w:rPr>
            </w:pPr>
            <w:r>
              <w:rPr>
                <w:rFonts w:ascii="PT Astra Serif" w:hAnsi="PT Astra Serif"/>
                <w:sz w:val="24"/>
                <w:szCs w:val="24"/>
              </w:rPr>
              <w:t>Х</w:t>
            </w:r>
          </w:p>
        </w:tc>
        <w:tc>
          <w:tcPr>
            <w:tcW w:w="1536" w:type="dxa"/>
          </w:tcPr>
          <w:p w:rsidR="00C305E3" w:rsidRPr="00AF49A6" w:rsidRDefault="00C305E3" w:rsidP="0087004D">
            <w:pPr>
              <w:pStyle w:val="ConsPlusNormal"/>
              <w:jc w:val="center"/>
              <w:rPr>
                <w:rFonts w:ascii="PT Astra Serif" w:hAnsi="PT Astra Serif"/>
                <w:sz w:val="24"/>
                <w:szCs w:val="24"/>
              </w:rPr>
            </w:pPr>
            <w:r>
              <w:rPr>
                <w:rFonts w:ascii="PT Astra Serif" w:hAnsi="PT Astra Serif"/>
                <w:sz w:val="24"/>
                <w:szCs w:val="24"/>
              </w:rPr>
              <w:t>Х</w:t>
            </w:r>
          </w:p>
        </w:tc>
        <w:tc>
          <w:tcPr>
            <w:tcW w:w="2291" w:type="dxa"/>
          </w:tcPr>
          <w:p w:rsidR="00C305E3" w:rsidRPr="00AF49A6" w:rsidRDefault="00C305E3" w:rsidP="0087004D">
            <w:pPr>
              <w:pStyle w:val="ConsPlusNormal"/>
              <w:rPr>
                <w:rFonts w:ascii="PT Astra Serif" w:hAnsi="PT Astra Serif"/>
                <w:sz w:val="24"/>
                <w:szCs w:val="24"/>
              </w:rPr>
            </w:pPr>
          </w:p>
        </w:tc>
      </w:tr>
    </w:tbl>
    <w:p w:rsidR="00C305E3" w:rsidRDefault="00C305E3" w:rsidP="00C305E3">
      <w:pPr>
        <w:pStyle w:val="ConsPlusNormal"/>
        <w:ind w:firstLine="540"/>
        <w:jc w:val="both"/>
        <w:rPr>
          <w:rFonts w:ascii="PT Astra Serif" w:hAnsi="PT Astra Serif"/>
          <w:sz w:val="28"/>
          <w:szCs w:val="28"/>
        </w:rPr>
      </w:pPr>
    </w:p>
    <w:p w:rsidR="00C305E3" w:rsidRPr="00AF49A6" w:rsidRDefault="00C305E3" w:rsidP="00C305E3">
      <w:pPr>
        <w:pStyle w:val="ConsPlusNormal"/>
        <w:ind w:firstLine="540"/>
        <w:jc w:val="both"/>
        <w:rPr>
          <w:rFonts w:ascii="PT Astra Serif" w:hAnsi="PT Astra Serif"/>
          <w:sz w:val="28"/>
          <w:szCs w:val="28"/>
        </w:rPr>
      </w:pPr>
      <w:r w:rsidRPr="00AF49A6">
        <w:rPr>
          <w:rFonts w:ascii="PT Astra Serif" w:hAnsi="PT Astra Serif"/>
          <w:sz w:val="28"/>
          <w:szCs w:val="28"/>
        </w:rPr>
        <w:t>6.3. Общий объём ресурсного обеспечения инициативного проекта:</w:t>
      </w:r>
    </w:p>
    <w:p w:rsidR="00C305E3" w:rsidRDefault="00C305E3" w:rsidP="00C305E3">
      <w:pPr>
        <w:pStyle w:val="ConsPlusNormal"/>
        <w:jc w:val="right"/>
        <w:outlineLvl w:val="3"/>
        <w:rPr>
          <w:rFonts w:ascii="PT Astra Serif" w:hAnsi="PT Astra Serif"/>
          <w:sz w:val="28"/>
          <w:szCs w:val="28"/>
        </w:rPr>
      </w:pPr>
    </w:p>
    <w:p w:rsidR="00C305E3" w:rsidRDefault="00C305E3" w:rsidP="00C305E3">
      <w:pPr>
        <w:pStyle w:val="ConsPlusNormal"/>
        <w:jc w:val="right"/>
        <w:outlineLvl w:val="3"/>
        <w:rPr>
          <w:rFonts w:ascii="PT Astra Serif" w:hAnsi="PT Astra Serif"/>
          <w:sz w:val="28"/>
          <w:szCs w:val="28"/>
        </w:rPr>
      </w:pPr>
    </w:p>
    <w:p w:rsidR="00C305E3" w:rsidRDefault="00C305E3" w:rsidP="00C305E3">
      <w:pPr>
        <w:pStyle w:val="ConsPlusNormal"/>
        <w:jc w:val="right"/>
        <w:outlineLvl w:val="3"/>
        <w:rPr>
          <w:rFonts w:ascii="PT Astra Serif" w:hAnsi="PT Astra Serif"/>
          <w:sz w:val="28"/>
          <w:szCs w:val="28"/>
        </w:rPr>
      </w:pPr>
    </w:p>
    <w:p w:rsidR="00C305E3" w:rsidRPr="00AF49A6" w:rsidRDefault="00C305E3" w:rsidP="00C305E3">
      <w:pPr>
        <w:pStyle w:val="ConsPlusNormal"/>
        <w:jc w:val="right"/>
        <w:outlineLvl w:val="3"/>
        <w:rPr>
          <w:rFonts w:ascii="PT Astra Serif" w:hAnsi="PT Astra Serif"/>
          <w:sz w:val="28"/>
          <w:szCs w:val="28"/>
        </w:rPr>
      </w:pPr>
      <w:r w:rsidRPr="00AF49A6">
        <w:rPr>
          <w:rFonts w:ascii="PT Astra Serif" w:hAnsi="PT Astra Serif"/>
          <w:sz w:val="28"/>
          <w:szCs w:val="28"/>
        </w:rPr>
        <w:lastRenderedPageBreak/>
        <w:t>Таблица 6</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2"/>
        <w:gridCol w:w="5596"/>
        <w:gridCol w:w="3543"/>
      </w:tblGrid>
      <w:tr w:rsidR="00C305E3" w:rsidRPr="00AF49A6" w:rsidTr="0087004D">
        <w:tc>
          <w:tcPr>
            <w:tcW w:w="540"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 п/п</w:t>
            </w:r>
          </w:p>
        </w:tc>
        <w:tc>
          <w:tcPr>
            <w:tcW w:w="5618" w:type="dxa"/>
            <w:gridSpan w:val="2"/>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Форма обеспечения</w:t>
            </w:r>
          </w:p>
        </w:tc>
        <w:tc>
          <w:tcPr>
            <w:tcW w:w="3543" w:type="dxa"/>
            <w:vAlign w:val="center"/>
          </w:tcPr>
          <w:p w:rsidR="00C305E3"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 xml:space="preserve">Общий объём обеспечения </w:t>
            </w:r>
          </w:p>
          <w:p w:rsidR="00C305E3"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 xml:space="preserve">в денежном выражении инициативного проекта (рублей) </w:t>
            </w:r>
          </w:p>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(с точностью до двух знаков после запятой)</w:t>
            </w:r>
          </w:p>
        </w:tc>
      </w:tr>
      <w:tr w:rsidR="00C305E3" w:rsidRPr="00AF49A6" w:rsidTr="0087004D">
        <w:tc>
          <w:tcPr>
            <w:tcW w:w="540"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1</w:t>
            </w:r>
          </w:p>
        </w:tc>
        <w:tc>
          <w:tcPr>
            <w:tcW w:w="5618" w:type="dxa"/>
            <w:gridSpan w:val="2"/>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2</w:t>
            </w:r>
          </w:p>
        </w:tc>
        <w:tc>
          <w:tcPr>
            <w:tcW w:w="3543" w:type="dxa"/>
            <w:vAlign w:val="center"/>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3</w:t>
            </w:r>
          </w:p>
        </w:tc>
      </w:tr>
      <w:tr w:rsidR="00C305E3" w:rsidRPr="00AF49A6" w:rsidTr="0087004D">
        <w:tc>
          <w:tcPr>
            <w:tcW w:w="540"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1.</w:t>
            </w:r>
          </w:p>
        </w:tc>
        <w:tc>
          <w:tcPr>
            <w:tcW w:w="5618" w:type="dxa"/>
            <w:gridSpan w:val="2"/>
          </w:tcPr>
          <w:p w:rsidR="00C305E3" w:rsidRPr="00AF49A6" w:rsidRDefault="00C305E3" w:rsidP="0087004D">
            <w:pPr>
              <w:pStyle w:val="ConsPlusNormal"/>
              <w:jc w:val="both"/>
              <w:rPr>
                <w:rFonts w:ascii="PT Astra Serif" w:hAnsi="PT Astra Serif"/>
                <w:sz w:val="24"/>
                <w:szCs w:val="24"/>
              </w:rPr>
            </w:pPr>
            <w:r w:rsidRPr="00AF49A6">
              <w:rPr>
                <w:rFonts w:ascii="PT Astra Serif" w:hAnsi="PT Astra Serif"/>
                <w:color w:val="000000" w:themeColor="text1"/>
                <w:sz w:val="24"/>
                <w:szCs w:val="24"/>
              </w:rPr>
              <w:t xml:space="preserve">Объём финансового обеспечения (согласно </w:t>
            </w:r>
            <w:hyperlink w:anchor="P1233" w:history="1">
              <w:r w:rsidRPr="00AF49A6">
                <w:rPr>
                  <w:rFonts w:ascii="PT Astra Serif" w:hAnsi="PT Astra Serif"/>
                  <w:color w:val="000000" w:themeColor="text1"/>
                  <w:sz w:val="24"/>
                  <w:szCs w:val="24"/>
                </w:rPr>
                <w:t>подпункту 6.1</w:t>
              </w:r>
            </w:hyperlink>
            <w:r w:rsidRPr="00AF49A6">
              <w:rPr>
                <w:rFonts w:ascii="PT Astra Serif" w:hAnsi="PT Astra Serif"/>
                <w:sz w:val="24"/>
                <w:szCs w:val="24"/>
              </w:rPr>
              <w:t xml:space="preserve"> инициативного проекта)</w:t>
            </w:r>
          </w:p>
        </w:tc>
        <w:tc>
          <w:tcPr>
            <w:tcW w:w="3543" w:type="dxa"/>
          </w:tcPr>
          <w:p w:rsidR="00C305E3" w:rsidRPr="00AF49A6" w:rsidRDefault="00C305E3" w:rsidP="0087004D">
            <w:pPr>
              <w:pStyle w:val="ConsPlusNormal"/>
              <w:rPr>
                <w:rFonts w:ascii="PT Astra Serif" w:hAnsi="PT Astra Serif"/>
                <w:sz w:val="24"/>
                <w:szCs w:val="24"/>
              </w:rPr>
            </w:pPr>
          </w:p>
        </w:tc>
      </w:tr>
      <w:tr w:rsidR="00C305E3" w:rsidRPr="00AF49A6" w:rsidTr="0087004D">
        <w:tc>
          <w:tcPr>
            <w:tcW w:w="540" w:type="dxa"/>
          </w:tcPr>
          <w:p w:rsidR="00C305E3" w:rsidRPr="00AF49A6" w:rsidRDefault="00C305E3" w:rsidP="0087004D">
            <w:pPr>
              <w:pStyle w:val="ConsPlusNormal"/>
              <w:jc w:val="center"/>
              <w:rPr>
                <w:rFonts w:ascii="PT Astra Serif" w:hAnsi="PT Astra Serif"/>
                <w:sz w:val="24"/>
                <w:szCs w:val="24"/>
              </w:rPr>
            </w:pPr>
            <w:r w:rsidRPr="00AF49A6">
              <w:rPr>
                <w:rFonts w:ascii="PT Astra Serif" w:hAnsi="PT Astra Serif"/>
                <w:sz w:val="24"/>
                <w:szCs w:val="24"/>
              </w:rPr>
              <w:t>2.</w:t>
            </w:r>
          </w:p>
        </w:tc>
        <w:tc>
          <w:tcPr>
            <w:tcW w:w="5618" w:type="dxa"/>
            <w:gridSpan w:val="2"/>
          </w:tcPr>
          <w:p w:rsidR="00C305E3" w:rsidRPr="00AF49A6" w:rsidRDefault="00C305E3" w:rsidP="0087004D">
            <w:pPr>
              <w:pStyle w:val="ConsPlusNormal"/>
              <w:jc w:val="both"/>
              <w:rPr>
                <w:rFonts w:ascii="PT Astra Serif" w:hAnsi="PT Astra Serif"/>
                <w:sz w:val="24"/>
                <w:szCs w:val="24"/>
              </w:rPr>
            </w:pPr>
            <w:r w:rsidRPr="00AF49A6">
              <w:rPr>
                <w:rFonts w:ascii="PT Astra Serif" w:hAnsi="PT Astra Serif"/>
                <w:sz w:val="24"/>
                <w:szCs w:val="24"/>
              </w:rPr>
              <w:t>Объём ресурсного обеспечения в натуральной форме (</w:t>
            </w:r>
            <w:r w:rsidRPr="00AF49A6">
              <w:rPr>
                <w:rFonts w:ascii="PT Astra Serif" w:hAnsi="PT Astra Serif"/>
                <w:color w:val="000000" w:themeColor="text1"/>
                <w:sz w:val="24"/>
                <w:szCs w:val="24"/>
              </w:rPr>
              <w:t xml:space="preserve">согласно </w:t>
            </w:r>
            <w:hyperlink w:anchor="P1267" w:history="1">
              <w:r w:rsidRPr="00AF49A6">
                <w:rPr>
                  <w:rFonts w:ascii="PT Astra Serif" w:hAnsi="PT Astra Serif"/>
                  <w:color w:val="000000" w:themeColor="text1"/>
                  <w:sz w:val="24"/>
                  <w:szCs w:val="24"/>
                </w:rPr>
                <w:t>подпункту 6.2</w:t>
              </w:r>
            </w:hyperlink>
            <w:r w:rsidRPr="00AF49A6">
              <w:rPr>
                <w:rFonts w:ascii="PT Astra Serif" w:hAnsi="PT Astra Serif"/>
                <w:color w:val="000000" w:themeColor="text1"/>
                <w:sz w:val="24"/>
                <w:szCs w:val="24"/>
              </w:rPr>
              <w:t xml:space="preserve"> инициативного проекта)</w:t>
            </w:r>
          </w:p>
        </w:tc>
        <w:tc>
          <w:tcPr>
            <w:tcW w:w="3543" w:type="dxa"/>
          </w:tcPr>
          <w:p w:rsidR="00C305E3" w:rsidRPr="00AF49A6" w:rsidRDefault="00C305E3" w:rsidP="0087004D">
            <w:pPr>
              <w:pStyle w:val="ConsPlusNormal"/>
              <w:rPr>
                <w:rFonts w:ascii="PT Astra Serif" w:hAnsi="PT Astra Serif"/>
                <w:sz w:val="24"/>
                <w:szCs w:val="24"/>
              </w:rPr>
            </w:pPr>
          </w:p>
        </w:tc>
      </w:tr>
      <w:tr w:rsidR="00C305E3" w:rsidRPr="00AF49A6" w:rsidTr="0087004D">
        <w:tc>
          <w:tcPr>
            <w:tcW w:w="562" w:type="dxa"/>
            <w:gridSpan w:val="2"/>
          </w:tcPr>
          <w:p w:rsidR="00C305E3" w:rsidRPr="00AF49A6" w:rsidRDefault="00C305E3" w:rsidP="0087004D">
            <w:pPr>
              <w:pStyle w:val="ConsPlusNormal"/>
              <w:rPr>
                <w:rFonts w:ascii="PT Astra Serif" w:hAnsi="PT Astra Serif"/>
                <w:sz w:val="24"/>
                <w:szCs w:val="24"/>
              </w:rPr>
            </w:pPr>
          </w:p>
        </w:tc>
        <w:tc>
          <w:tcPr>
            <w:tcW w:w="5596" w:type="dxa"/>
          </w:tcPr>
          <w:p w:rsidR="00C305E3" w:rsidRPr="00AF49A6" w:rsidRDefault="00C305E3" w:rsidP="0087004D">
            <w:pPr>
              <w:pStyle w:val="ConsPlusNormal"/>
              <w:ind w:firstLine="6"/>
              <w:jc w:val="center"/>
              <w:rPr>
                <w:rFonts w:ascii="PT Astra Serif" w:hAnsi="PT Astra Serif"/>
                <w:sz w:val="24"/>
                <w:szCs w:val="24"/>
              </w:rPr>
            </w:pPr>
            <w:r w:rsidRPr="00AF49A6">
              <w:rPr>
                <w:rFonts w:ascii="PT Astra Serif" w:hAnsi="PT Astra Serif"/>
                <w:sz w:val="24"/>
                <w:szCs w:val="24"/>
              </w:rPr>
              <w:t>Итого</w:t>
            </w:r>
          </w:p>
        </w:tc>
        <w:tc>
          <w:tcPr>
            <w:tcW w:w="3543" w:type="dxa"/>
          </w:tcPr>
          <w:p w:rsidR="00C305E3" w:rsidRPr="00AF49A6" w:rsidRDefault="00C305E3" w:rsidP="0087004D">
            <w:pPr>
              <w:pStyle w:val="ConsPlusNormal"/>
              <w:rPr>
                <w:rFonts w:ascii="PT Astra Serif" w:hAnsi="PT Astra Serif"/>
                <w:sz w:val="24"/>
                <w:szCs w:val="24"/>
              </w:rPr>
            </w:pPr>
          </w:p>
        </w:tc>
      </w:tr>
    </w:tbl>
    <w:p w:rsidR="00C305E3" w:rsidRDefault="00C305E3" w:rsidP="00C305E3">
      <w:pPr>
        <w:pStyle w:val="ConsPlusNonformat"/>
        <w:ind w:firstLine="709"/>
        <w:jc w:val="both"/>
        <w:rPr>
          <w:rFonts w:ascii="PT Astra Serif" w:hAnsi="PT Astra Serif"/>
          <w:sz w:val="28"/>
          <w:szCs w:val="28"/>
        </w:rPr>
      </w:pP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7. Социальная эффективность реализации инициативного проекта.</w:t>
      </w: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7.1. Характеристика населения населённого пункта (района городского округа) муниципального образования, которое получит пользу от реализации инициативного проекта:</w:t>
      </w:r>
    </w:p>
    <w:p w:rsidR="00C305E3" w:rsidRPr="00AF49A6" w:rsidRDefault="00C305E3" w:rsidP="00C305E3">
      <w:pPr>
        <w:pStyle w:val="ConsPlusNonformat"/>
        <w:ind w:firstLine="709"/>
        <w:jc w:val="right"/>
        <w:rPr>
          <w:rFonts w:ascii="PT Astra Serif" w:hAnsi="PT Astra Serif"/>
          <w:sz w:val="28"/>
          <w:szCs w:val="28"/>
        </w:rPr>
      </w:pPr>
      <w:r w:rsidRPr="00AF49A6">
        <w:rPr>
          <w:rFonts w:ascii="PT Astra Serif" w:hAnsi="PT Astra Serif"/>
          <w:sz w:val="28"/>
          <w:szCs w:val="28"/>
        </w:rPr>
        <w:t>Таблица 7</w:t>
      </w:r>
    </w:p>
    <w:tbl>
      <w:tblPr>
        <w:tblStyle w:val="a6"/>
        <w:tblW w:w="9634" w:type="dxa"/>
        <w:tblLook w:val="04A0"/>
      </w:tblPr>
      <w:tblGrid>
        <w:gridCol w:w="564"/>
        <w:gridCol w:w="4960"/>
        <w:gridCol w:w="2268"/>
        <w:gridCol w:w="1842"/>
      </w:tblGrid>
      <w:tr w:rsidR="00C305E3" w:rsidRPr="00AF49A6" w:rsidTr="0087004D">
        <w:trPr>
          <w:trHeight w:val="615"/>
        </w:trPr>
        <w:tc>
          <w:tcPr>
            <w:tcW w:w="564" w:type="dxa"/>
          </w:tcPr>
          <w:p w:rsidR="00C305E3" w:rsidRPr="00AF49A6" w:rsidRDefault="00C305E3" w:rsidP="0087004D">
            <w:pPr>
              <w:pStyle w:val="ConsPlusNonformat"/>
              <w:jc w:val="center"/>
              <w:rPr>
                <w:rFonts w:ascii="PT Astra Serif" w:hAnsi="PT Astra Serif"/>
                <w:sz w:val="24"/>
                <w:szCs w:val="24"/>
              </w:rPr>
            </w:pPr>
            <w:r w:rsidRPr="00AF49A6">
              <w:rPr>
                <w:rFonts w:ascii="PT Astra Serif" w:hAnsi="PT Astra Serif"/>
                <w:sz w:val="24"/>
                <w:szCs w:val="24"/>
              </w:rPr>
              <w:t>№</w:t>
            </w:r>
          </w:p>
          <w:p w:rsidR="00C305E3" w:rsidRPr="00AF49A6" w:rsidRDefault="00C305E3" w:rsidP="0087004D">
            <w:pPr>
              <w:pStyle w:val="ConsPlusNonformat"/>
              <w:jc w:val="center"/>
              <w:rPr>
                <w:rFonts w:ascii="PT Astra Serif" w:hAnsi="PT Astra Serif"/>
                <w:sz w:val="24"/>
                <w:szCs w:val="24"/>
              </w:rPr>
            </w:pPr>
            <w:r w:rsidRPr="00AF49A6">
              <w:rPr>
                <w:rFonts w:ascii="PT Astra Serif" w:hAnsi="PT Astra Serif"/>
                <w:sz w:val="24"/>
                <w:szCs w:val="24"/>
              </w:rPr>
              <w:t>п/п</w:t>
            </w:r>
          </w:p>
        </w:tc>
        <w:tc>
          <w:tcPr>
            <w:tcW w:w="4960" w:type="dxa"/>
          </w:tcPr>
          <w:p w:rsidR="00C305E3" w:rsidRPr="00AF49A6" w:rsidRDefault="00C305E3" w:rsidP="0087004D">
            <w:pPr>
              <w:pStyle w:val="ConsPlusNonformat"/>
              <w:jc w:val="center"/>
              <w:rPr>
                <w:rFonts w:ascii="PT Astra Serif" w:hAnsi="PT Astra Serif"/>
                <w:sz w:val="24"/>
                <w:szCs w:val="24"/>
              </w:rPr>
            </w:pPr>
            <w:r w:rsidRPr="00AF49A6">
              <w:rPr>
                <w:rFonts w:ascii="PT Astra Serif" w:hAnsi="PT Astra Serif"/>
                <w:sz w:val="24"/>
                <w:szCs w:val="24"/>
              </w:rPr>
              <w:t>Категория</w:t>
            </w:r>
          </w:p>
          <w:p w:rsidR="00C305E3" w:rsidRPr="00AF49A6" w:rsidRDefault="00C305E3" w:rsidP="0087004D">
            <w:pPr>
              <w:pStyle w:val="ConsPlusNonformat"/>
              <w:jc w:val="center"/>
              <w:rPr>
                <w:rFonts w:ascii="PT Astra Serif" w:hAnsi="PT Astra Serif"/>
                <w:sz w:val="24"/>
                <w:szCs w:val="24"/>
              </w:rPr>
            </w:pPr>
            <w:r w:rsidRPr="00AF49A6">
              <w:rPr>
                <w:rFonts w:ascii="PT Astra Serif" w:hAnsi="PT Astra Serif"/>
                <w:sz w:val="24"/>
                <w:szCs w:val="24"/>
              </w:rPr>
              <w:t>благополучателей</w:t>
            </w:r>
          </w:p>
        </w:tc>
        <w:tc>
          <w:tcPr>
            <w:tcW w:w="2268" w:type="dxa"/>
          </w:tcPr>
          <w:p w:rsidR="00C305E3" w:rsidRPr="00AF49A6" w:rsidRDefault="00C305E3" w:rsidP="0087004D">
            <w:pPr>
              <w:pStyle w:val="ConsPlusNonformat"/>
              <w:jc w:val="center"/>
              <w:rPr>
                <w:rFonts w:ascii="PT Astra Serif" w:hAnsi="PT Astra Serif"/>
                <w:sz w:val="24"/>
                <w:szCs w:val="24"/>
              </w:rPr>
            </w:pPr>
            <w:r w:rsidRPr="00AF49A6">
              <w:rPr>
                <w:rFonts w:ascii="PT Astra Serif" w:hAnsi="PT Astra Serif"/>
                <w:sz w:val="24"/>
                <w:szCs w:val="24"/>
              </w:rPr>
              <w:t xml:space="preserve">Характеристика </w:t>
            </w:r>
          </w:p>
          <w:p w:rsidR="00C305E3" w:rsidRPr="00AF49A6" w:rsidRDefault="00C305E3" w:rsidP="0087004D">
            <w:pPr>
              <w:pStyle w:val="ConsPlusNonformat"/>
              <w:jc w:val="center"/>
              <w:rPr>
                <w:rFonts w:ascii="PT Astra Serif" w:hAnsi="PT Astra Serif"/>
                <w:sz w:val="24"/>
                <w:szCs w:val="24"/>
              </w:rPr>
            </w:pPr>
            <w:r w:rsidRPr="00AF49A6">
              <w:rPr>
                <w:rFonts w:ascii="PT Astra Serif" w:hAnsi="PT Astra Serif"/>
                <w:sz w:val="24"/>
                <w:szCs w:val="24"/>
              </w:rPr>
              <w:t xml:space="preserve">благополучателей </w:t>
            </w:r>
          </w:p>
        </w:tc>
        <w:tc>
          <w:tcPr>
            <w:tcW w:w="1842" w:type="dxa"/>
          </w:tcPr>
          <w:p w:rsidR="00C305E3" w:rsidRPr="00AF49A6" w:rsidRDefault="00C305E3" w:rsidP="0087004D">
            <w:pPr>
              <w:pStyle w:val="ConsPlusNonformat"/>
              <w:jc w:val="center"/>
              <w:rPr>
                <w:rFonts w:ascii="PT Astra Serif" w:hAnsi="PT Astra Serif"/>
                <w:sz w:val="24"/>
                <w:szCs w:val="24"/>
              </w:rPr>
            </w:pPr>
            <w:r w:rsidRPr="00AF49A6">
              <w:rPr>
                <w:rFonts w:ascii="PT Astra Serif" w:hAnsi="PT Astra Serif"/>
                <w:sz w:val="24"/>
                <w:szCs w:val="24"/>
              </w:rPr>
              <w:t>Количество, человек</w:t>
            </w:r>
          </w:p>
        </w:tc>
      </w:tr>
      <w:tr w:rsidR="00C305E3" w:rsidRPr="00AF49A6" w:rsidTr="0087004D">
        <w:trPr>
          <w:trHeight w:val="300"/>
        </w:trPr>
        <w:tc>
          <w:tcPr>
            <w:tcW w:w="564" w:type="dxa"/>
          </w:tcPr>
          <w:p w:rsidR="00C305E3" w:rsidRPr="00AF49A6" w:rsidRDefault="00C305E3" w:rsidP="0087004D">
            <w:pPr>
              <w:pStyle w:val="ConsPlusNonformat"/>
              <w:jc w:val="center"/>
              <w:rPr>
                <w:rFonts w:ascii="PT Astra Serif" w:hAnsi="PT Astra Serif"/>
                <w:sz w:val="24"/>
                <w:szCs w:val="24"/>
              </w:rPr>
            </w:pPr>
            <w:r w:rsidRPr="00AF49A6">
              <w:rPr>
                <w:rFonts w:ascii="PT Astra Serif" w:hAnsi="PT Astra Serif"/>
                <w:sz w:val="24"/>
                <w:szCs w:val="24"/>
              </w:rPr>
              <w:t>1</w:t>
            </w:r>
          </w:p>
        </w:tc>
        <w:tc>
          <w:tcPr>
            <w:tcW w:w="4960" w:type="dxa"/>
          </w:tcPr>
          <w:p w:rsidR="00C305E3" w:rsidRPr="00AF49A6" w:rsidRDefault="00C305E3" w:rsidP="0087004D">
            <w:pPr>
              <w:pStyle w:val="ConsPlusNonformat"/>
              <w:jc w:val="center"/>
              <w:rPr>
                <w:rFonts w:ascii="PT Astra Serif" w:hAnsi="PT Astra Serif"/>
                <w:sz w:val="24"/>
                <w:szCs w:val="24"/>
              </w:rPr>
            </w:pPr>
            <w:r w:rsidRPr="00AF49A6">
              <w:rPr>
                <w:rFonts w:ascii="PT Astra Serif" w:hAnsi="PT Astra Serif"/>
                <w:sz w:val="24"/>
                <w:szCs w:val="24"/>
              </w:rPr>
              <w:t>2</w:t>
            </w:r>
          </w:p>
        </w:tc>
        <w:tc>
          <w:tcPr>
            <w:tcW w:w="2268" w:type="dxa"/>
          </w:tcPr>
          <w:p w:rsidR="00C305E3" w:rsidRPr="00AF49A6" w:rsidRDefault="00C305E3" w:rsidP="0087004D">
            <w:pPr>
              <w:pStyle w:val="ConsPlusNonformat"/>
              <w:jc w:val="center"/>
              <w:rPr>
                <w:rFonts w:ascii="PT Astra Serif" w:hAnsi="PT Astra Serif"/>
                <w:sz w:val="24"/>
                <w:szCs w:val="24"/>
              </w:rPr>
            </w:pPr>
            <w:r w:rsidRPr="00AF49A6">
              <w:rPr>
                <w:rFonts w:ascii="PT Astra Serif" w:hAnsi="PT Astra Serif"/>
                <w:sz w:val="24"/>
                <w:szCs w:val="24"/>
              </w:rPr>
              <w:t>3</w:t>
            </w:r>
          </w:p>
        </w:tc>
        <w:tc>
          <w:tcPr>
            <w:tcW w:w="1842" w:type="dxa"/>
          </w:tcPr>
          <w:p w:rsidR="00C305E3" w:rsidRPr="00AF49A6" w:rsidRDefault="00C305E3" w:rsidP="0087004D">
            <w:pPr>
              <w:pStyle w:val="ConsPlusNonformat"/>
              <w:jc w:val="center"/>
              <w:rPr>
                <w:rFonts w:ascii="PT Astra Serif" w:hAnsi="PT Astra Serif"/>
                <w:sz w:val="24"/>
                <w:szCs w:val="24"/>
              </w:rPr>
            </w:pPr>
            <w:r w:rsidRPr="00AF49A6">
              <w:rPr>
                <w:rFonts w:ascii="PT Astra Serif" w:hAnsi="PT Astra Serif"/>
                <w:sz w:val="24"/>
                <w:szCs w:val="24"/>
              </w:rPr>
              <w:t>4</w:t>
            </w:r>
          </w:p>
        </w:tc>
      </w:tr>
      <w:tr w:rsidR="00C305E3" w:rsidRPr="00AF49A6" w:rsidTr="0087004D">
        <w:trPr>
          <w:trHeight w:val="300"/>
        </w:trPr>
        <w:tc>
          <w:tcPr>
            <w:tcW w:w="564" w:type="dxa"/>
          </w:tcPr>
          <w:p w:rsidR="00C305E3" w:rsidRPr="00AF49A6" w:rsidRDefault="00C305E3" w:rsidP="0087004D">
            <w:pPr>
              <w:pStyle w:val="ConsPlusNonformat"/>
              <w:jc w:val="center"/>
              <w:rPr>
                <w:rFonts w:ascii="PT Astra Serif" w:hAnsi="PT Astra Serif"/>
                <w:sz w:val="24"/>
                <w:szCs w:val="24"/>
              </w:rPr>
            </w:pPr>
            <w:r w:rsidRPr="00AF49A6">
              <w:rPr>
                <w:rFonts w:ascii="PT Astra Serif" w:hAnsi="PT Astra Serif"/>
                <w:sz w:val="24"/>
                <w:szCs w:val="24"/>
              </w:rPr>
              <w:t>1.</w:t>
            </w:r>
          </w:p>
        </w:tc>
        <w:tc>
          <w:tcPr>
            <w:tcW w:w="4960" w:type="dxa"/>
          </w:tcPr>
          <w:p w:rsidR="00C305E3" w:rsidRPr="00AF49A6" w:rsidRDefault="00C305E3" w:rsidP="0087004D">
            <w:pPr>
              <w:pStyle w:val="ConsPlusNonformat"/>
              <w:jc w:val="both"/>
              <w:rPr>
                <w:rFonts w:ascii="PT Astra Serif" w:hAnsi="PT Astra Serif"/>
                <w:sz w:val="24"/>
                <w:szCs w:val="24"/>
              </w:rPr>
            </w:pPr>
            <w:r w:rsidRPr="00AF49A6">
              <w:rPr>
                <w:rFonts w:ascii="PT Astra Serif" w:hAnsi="PT Astra Serif"/>
                <w:sz w:val="24"/>
                <w:szCs w:val="24"/>
              </w:rPr>
              <w:t>Непосредственные благополучатели (населени</w:t>
            </w:r>
            <w:r>
              <w:rPr>
                <w:rFonts w:ascii="PT Astra Serif" w:hAnsi="PT Astra Serif"/>
                <w:sz w:val="24"/>
                <w:szCs w:val="24"/>
              </w:rPr>
              <w:t>е</w:t>
            </w:r>
            <w:r w:rsidRPr="00AF49A6">
              <w:rPr>
                <w:rFonts w:ascii="PT Astra Serif" w:hAnsi="PT Astra Serif"/>
                <w:sz w:val="24"/>
                <w:szCs w:val="24"/>
              </w:rPr>
              <w:t>, которое будет принимать участие в реализации инициативного проекта и регулярно пользоваться его результатами)</w:t>
            </w:r>
          </w:p>
        </w:tc>
        <w:tc>
          <w:tcPr>
            <w:tcW w:w="2268" w:type="dxa"/>
          </w:tcPr>
          <w:p w:rsidR="00C305E3" w:rsidRPr="00AF49A6" w:rsidRDefault="00C305E3" w:rsidP="0087004D">
            <w:pPr>
              <w:pStyle w:val="ConsPlusNonformat"/>
              <w:ind w:firstLine="34"/>
              <w:jc w:val="both"/>
              <w:rPr>
                <w:rFonts w:ascii="PT Astra Serif" w:hAnsi="PT Astra Serif"/>
                <w:sz w:val="24"/>
                <w:szCs w:val="24"/>
              </w:rPr>
            </w:pPr>
          </w:p>
        </w:tc>
        <w:tc>
          <w:tcPr>
            <w:tcW w:w="1842" w:type="dxa"/>
          </w:tcPr>
          <w:p w:rsidR="00C305E3" w:rsidRPr="00AF49A6" w:rsidRDefault="00C305E3" w:rsidP="0087004D">
            <w:pPr>
              <w:pStyle w:val="ConsPlusNonformat"/>
              <w:jc w:val="center"/>
              <w:rPr>
                <w:rFonts w:ascii="PT Astra Serif" w:hAnsi="PT Astra Serif"/>
                <w:sz w:val="24"/>
                <w:szCs w:val="24"/>
              </w:rPr>
            </w:pPr>
          </w:p>
        </w:tc>
      </w:tr>
      <w:tr w:rsidR="00C305E3" w:rsidRPr="00AF49A6" w:rsidTr="0087004D">
        <w:trPr>
          <w:trHeight w:val="300"/>
        </w:trPr>
        <w:tc>
          <w:tcPr>
            <w:tcW w:w="564" w:type="dxa"/>
          </w:tcPr>
          <w:p w:rsidR="00C305E3" w:rsidRPr="00AF49A6" w:rsidRDefault="00C305E3" w:rsidP="0087004D">
            <w:pPr>
              <w:pStyle w:val="ConsPlusNonformat"/>
              <w:jc w:val="center"/>
              <w:rPr>
                <w:rFonts w:ascii="PT Astra Serif" w:hAnsi="PT Astra Serif"/>
                <w:sz w:val="24"/>
                <w:szCs w:val="24"/>
              </w:rPr>
            </w:pPr>
            <w:r w:rsidRPr="00AF49A6">
              <w:rPr>
                <w:rFonts w:ascii="PT Astra Serif" w:hAnsi="PT Astra Serif"/>
                <w:sz w:val="24"/>
                <w:szCs w:val="24"/>
              </w:rPr>
              <w:t>2.</w:t>
            </w:r>
          </w:p>
        </w:tc>
        <w:tc>
          <w:tcPr>
            <w:tcW w:w="4960" w:type="dxa"/>
          </w:tcPr>
          <w:p w:rsidR="00C305E3" w:rsidRPr="00AF49A6" w:rsidRDefault="00C305E3" w:rsidP="0087004D">
            <w:pPr>
              <w:pStyle w:val="ConsPlusNonformat"/>
              <w:jc w:val="both"/>
              <w:rPr>
                <w:rFonts w:ascii="PT Astra Serif" w:hAnsi="PT Astra Serif"/>
                <w:sz w:val="24"/>
                <w:szCs w:val="24"/>
              </w:rPr>
            </w:pPr>
            <w:r w:rsidRPr="00AF49A6">
              <w:rPr>
                <w:rFonts w:ascii="PT Astra Serif" w:hAnsi="PT Astra Serif"/>
                <w:sz w:val="24"/>
                <w:szCs w:val="24"/>
              </w:rPr>
              <w:t>Косвенные благополучатели (</w:t>
            </w:r>
            <w:r w:rsidRPr="00CF3488">
              <w:rPr>
                <w:rFonts w:ascii="PT Astra Serif" w:hAnsi="PT Astra Serif"/>
                <w:sz w:val="24"/>
                <w:szCs w:val="24"/>
              </w:rPr>
              <w:t>население,</w:t>
            </w:r>
            <w:r w:rsidRPr="00AF49A6">
              <w:rPr>
                <w:rFonts w:ascii="PT Astra Serif" w:hAnsi="PT Astra Serif"/>
                <w:sz w:val="24"/>
                <w:szCs w:val="24"/>
              </w:rPr>
              <w:t xml:space="preserve"> которое эпизодически будет пользоваться результатами инициативного проекта, но не принимает участие в его реализации)</w:t>
            </w:r>
          </w:p>
        </w:tc>
        <w:tc>
          <w:tcPr>
            <w:tcW w:w="2268" w:type="dxa"/>
          </w:tcPr>
          <w:p w:rsidR="00C305E3" w:rsidRPr="00AF49A6" w:rsidRDefault="00C305E3" w:rsidP="0087004D">
            <w:pPr>
              <w:pStyle w:val="ConsPlusNonformat"/>
              <w:jc w:val="both"/>
              <w:rPr>
                <w:rFonts w:ascii="PT Astra Serif" w:hAnsi="PT Astra Serif"/>
                <w:sz w:val="24"/>
                <w:szCs w:val="24"/>
              </w:rPr>
            </w:pPr>
            <w:r w:rsidRPr="00AF49A6">
              <w:rPr>
                <w:rFonts w:ascii="PT Astra Serif" w:hAnsi="PT Astra Serif"/>
                <w:sz w:val="24"/>
                <w:szCs w:val="24"/>
              </w:rPr>
              <w:t xml:space="preserve"> </w:t>
            </w:r>
          </w:p>
        </w:tc>
        <w:tc>
          <w:tcPr>
            <w:tcW w:w="1842" w:type="dxa"/>
          </w:tcPr>
          <w:p w:rsidR="00C305E3" w:rsidRPr="00AF49A6" w:rsidRDefault="00C305E3" w:rsidP="0087004D">
            <w:pPr>
              <w:pStyle w:val="ConsPlusNonformat"/>
              <w:jc w:val="center"/>
              <w:rPr>
                <w:rFonts w:ascii="PT Astra Serif" w:hAnsi="PT Astra Serif"/>
                <w:sz w:val="24"/>
                <w:szCs w:val="24"/>
              </w:rPr>
            </w:pPr>
          </w:p>
        </w:tc>
      </w:tr>
      <w:tr w:rsidR="00C305E3" w:rsidRPr="00AF49A6" w:rsidTr="0087004D">
        <w:trPr>
          <w:trHeight w:val="300"/>
        </w:trPr>
        <w:tc>
          <w:tcPr>
            <w:tcW w:w="564" w:type="dxa"/>
          </w:tcPr>
          <w:p w:rsidR="00C305E3" w:rsidRPr="00AF49A6" w:rsidRDefault="00C305E3" w:rsidP="0087004D">
            <w:pPr>
              <w:pStyle w:val="ConsPlusNonformat"/>
              <w:jc w:val="center"/>
              <w:rPr>
                <w:rFonts w:ascii="PT Astra Serif" w:hAnsi="PT Astra Serif"/>
                <w:sz w:val="24"/>
                <w:szCs w:val="24"/>
              </w:rPr>
            </w:pPr>
            <w:r>
              <w:rPr>
                <w:rFonts w:ascii="PT Astra Serif" w:hAnsi="PT Astra Serif"/>
                <w:sz w:val="24"/>
                <w:szCs w:val="24"/>
              </w:rPr>
              <w:t>3.</w:t>
            </w:r>
          </w:p>
        </w:tc>
        <w:tc>
          <w:tcPr>
            <w:tcW w:w="4960" w:type="dxa"/>
          </w:tcPr>
          <w:p w:rsidR="00C305E3" w:rsidRPr="00AF49A6" w:rsidRDefault="00C305E3" w:rsidP="0087004D">
            <w:pPr>
              <w:pStyle w:val="ConsPlusNonformat"/>
              <w:rPr>
                <w:rFonts w:ascii="PT Astra Serif" w:hAnsi="PT Astra Serif"/>
                <w:sz w:val="24"/>
                <w:szCs w:val="24"/>
              </w:rPr>
            </w:pPr>
            <w:r w:rsidRPr="00AF49A6">
              <w:rPr>
                <w:rFonts w:ascii="PT Astra Serif" w:hAnsi="PT Astra Serif"/>
                <w:sz w:val="24"/>
                <w:szCs w:val="24"/>
              </w:rPr>
              <w:t>Общее количество благополучателей, человек</w:t>
            </w:r>
          </w:p>
        </w:tc>
        <w:tc>
          <w:tcPr>
            <w:tcW w:w="2268" w:type="dxa"/>
          </w:tcPr>
          <w:p w:rsidR="00C305E3" w:rsidRPr="00AF49A6" w:rsidRDefault="00C305E3" w:rsidP="0087004D">
            <w:pPr>
              <w:pStyle w:val="ConsPlusNonformat"/>
              <w:jc w:val="center"/>
              <w:rPr>
                <w:rFonts w:ascii="PT Astra Serif" w:hAnsi="PT Astra Serif"/>
                <w:sz w:val="24"/>
                <w:szCs w:val="24"/>
              </w:rPr>
            </w:pPr>
            <w:r>
              <w:rPr>
                <w:rFonts w:ascii="PT Astra Serif" w:hAnsi="PT Astra Serif"/>
                <w:sz w:val="24"/>
                <w:szCs w:val="24"/>
              </w:rPr>
              <w:t>Х</w:t>
            </w:r>
          </w:p>
        </w:tc>
        <w:tc>
          <w:tcPr>
            <w:tcW w:w="1842" w:type="dxa"/>
          </w:tcPr>
          <w:p w:rsidR="00C305E3" w:rsidRPr="00AF49A6" w:rsidRDefault="00C305E3" w:rsidP="0087004D">
            <w:pPr>
              <w:pStyle w:val="ConsPlusNonformat"/>
              <w:jc w:val="center"/>
              <w:rPr>
                <w:rFonts w:ascii="PT Astra Serif" w:hAnsi="PT Astra Serif"/>
                <w:sz w:val="24"/>
                <w:szCs w:val="24"/>
              </w:rPr>
            </w:pPr>
          </w:p>
        </w:tc>
      </w:tr>
    </w:tbl>
    <w:p w:rsidR="00C305E3" w:rsidRPr="00AF49A6" w:rsidRDefault="00C305E3" w:rsidP="00C305E3">
      <w:pPr>
        <w:pStyle w:val="ConsPlusNonformat"/>
        <w:ind w:firstLine="709"/>
        <w:jc w:val="both"/>
        <w:rPr>
          <w:rFonts w:ascii="PT Astra Serif" w:hAnsi="PT Astra Serif"/>
          <w:sz w:val="28"/>
          <w:szCs w:val="28"/>
        </w:rPr>
      </w:pP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7.2. Участие населения и хозяйствующих субъектов в определении инициативного проекта и содействии в его реализации:</w:t>
      </w: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7.2.1. Инициативный проект поддержан на общем собрании жителей населённого пункта (района городского округа) муниципального образования.</w:t>
      </w: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Дата проведения: ___ _________ __ года.</w:t>
      </w: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7.2.1.1. Число лиц, принявших участие в общих собраниях жителей населённого пункта (городского округа) муниципального образования:</w:t>
      </w:r>
    </w:p>
    <w:p w:rsidR="00C305E3" w:rsidRPr="00AF49A6" w:rsidRDefault="00C305E3" w:rsidP="00C305E3">
      <w:pPr>
        <w:pStyle w:val="ConsPlusNonformat"/>
        <w:jc w:val="both"/>
        <w:rPr>
          <w:rFonts w:ascii="PT Astra Serif" w:hAnsi="PT Astra Serif"/>
          <w:sz w:val="28"/>
          <w:szCs w:val="28"/>
        </w:rPr>
      </w:pPr>
      <w:r w:rsidRPr="00AF49A6">
        <w:rPr>
          <w:rFonts w:ascii="PT Astra Serif" w:hAnsi="PT Astra Serif"/>
          <w:sz w:val="28"/>
          <w:szCs w:val="28"/>
        </w:rPr>
        <w:t>____________________________________________________________________</w:t>
      </w:r>
    </w:p>
    <w:p w:rsidR="00C305E3" w:rsidRPr="00AF49A6" w:rsidRDefault="00C305E3" w:rsidP="00C305E3">
      <w:pPr>
        <w:pStyle w:val="ConsPlusNonformat"/>
        <w:jc w:val="center"/>
        <w:rPr>
          <w:rFonts w:ascii="PT Astra Serif" w:hAnsi="PT Astra Serif"/>
          <w:sz w:val="24"/>
          <w:szCs w:val="24"/>
        </w:rPr>
      </w:pPr>
      <w:r w:rsidRPr="00AF49A6">
        <w:rPr>
          <w:rFonts w:ascii="PT Astra Serif" w:hAnsi="PT Astra Serif"/>
          <w:sz w:val="24"/>
          <w:szCs w:val="24"/>
        </w:rPr>
        <w:t>(согласно протоколам общих собраний жителей)</w:t>
      </w: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7.2.2. Инициативный проект поддержан голосовани</w:t>
      </w:r>
      <w:r>
        <w:rPr>
          <w:rFonts w:ascii="PT Astra Serif" w:hAnsi="PT Astra Serif"/>
          <w:sz w:val="28"/>
          <w:szCs w:val="28"/>
        </w:rPr>
        <w:t>ем</w:t>
      </w:r>
      <w:r w:rsidRPr="00AF49A6">
        <w:rPr>
          <w:rFonts w:ascii="PT Astra Serif" w:hAnsi="PT Astra Serif"/>
          <w:sz w:val="28"/>
          <w:szCs w:val="28"/>
        </w:rPr>
        <w:t xml:space="preserve"> жителей населённого пункта (района городского округа) муниципального образования.</w:t>
      </w: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Сроки проведения: ___ _________ __ года.</w:t>
      </w: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7.2.2.1. Число лиц, принявших участие в голосовании:</w:t>
      </w:r>
    </w:p>
    <w:p w:rsidR="00C305E3" w:rsidRPr="00AF49A6" w:rsidRDefault="00C305E3" w:rsidP="00C305E3">
      <w:pPr>
        <w:pStyle w:val="ConsPlusNonformat"/>
        <w:jc w:val="both"/>
        <w:rPr>
          <w:rFonts w:ascii="PT Astra Serif" w:hAnsi="PT Astra Serif"/>
          <w:sz w:val="28"/>
          <w:szCs w:val="28"/>
        </w:rPr>
      </w:pPr>
      <w:r w:rsidRPr="00AF49A6">
        <w:rPr>
          <w:rFonts w:ascii="PT Astra Serif" w:hAnsi="PT Astra Serif"/>
          <w:sz w:val="28"/>
          <w:szCs w:val="28"/>
        </w:rPr>
        <w:lastRenderedPageBreak/>
        <w:t>____________________________________</w:t>
      </w:r>
      <w:r>
        <w:rPr>
          <w:rFonts w:ascii="PT Astra Serif" w:hAnsi="PT Astra Serif"/>
          <w:sz w:val="28"/>
          <w:szCs w:val="28"/>
        </w:rPr>
        <w:t>________________________________.</w:t>
      </w:r>
    </w:p>
    <w:p w:rsidR="00C305E3" w:rsidRPr="00AF49A6" w:rsidRDefault="00C305E3" w:rsidP="00C305E3">
      <w:pPr>
        <w:pStyle w:val="ConsPlusNonformat"/>
        <w:jc w:val="center"/>
        <w:rPr>
          <w:rFonts w:ascii="PT Astra Serif" w:hAnsi="PT Astra Serif"/>
          <w:sz w:val="24"/>
          <w:szCs w:val="24"/>
        </w:rPr>
      </w:pPr>
      <w:r w:rsidRPr="00AF49A6">
        <w:rPr>
          <w:rFonts w:ascii="PT Astra Serif" w:hAnsi="PT Astra Serif"/>
          <w:sz w:val="24"/>
          <w:szCs w:val="24"/>
        </w:rPr>
        <w:t>(согласно итоговым протоколам результатов голосования)</w:t>
      </w:r>
    </w:p>
    <w:p w:rsidR="00C305E3" w:rsidRPr="00AF49A6" w:rsidRDefault="00C305E3" w:rsidP="00C305E3">
      <w:pPr>
        <w:pStyle w:val="ConsPlusNonformat"/>
        <w:ind w:firstLine="708"/>
        <w:jc w:val="both"/>
        <w:rPr>
          <w:rFonts w:ascii="PT Astra Serif" w:hAnsi="PT Astra Serif"/>
          <w:sz w:val="28"/>
          <w:szCs w:val="28"/>
        </w:rPr>
      </w:pPr>
      <w:r w:rsidRPr="00AF49A6">
        <w:rPr>
          <w:rFonts w:ascii="PT Astra Serif" w:hAnsi="PT Astra Serif"/>
          <w:sz w:val="28"/>
          <w:szCs w:val="28"/>
        </w:rPr>
        <w:t>7.2.3. Общее число лиц, принявших участие в определении инициативного проекта (согласно п.7.2.1.1 и п.7.2.2.1)</w:t>
      </w:r>
      <w:r>
        <w:rPr>
          <w:rFonts w:ascii="PT Astra Serif" w:hAnsi="PT Astra Serif"/>
          <w:sz w:val="28"/>
          <w:szCs w:val="28"/>
        </w:rPr>
        <w:t xml:space="preserve"> _____________________.</w:t>
      </w:r>
    </w:p>
    <w:p w:rsidR="00C305E3" w:rsidRDefault="00C305E3" w:rsidP="00C305E3">
      <w:pPr>
        <w:pStyle w:val="ConsPlusNonformat"/>
        <w:ind w:firstLine="709"/>
        <w:jc w:val="both"/>
        <w:rPr>
          <w:rFonts w:ascii="PT Astra Serif" w:hAnsi="PT Astra Serif"/>
          <w:sz w:val="28"/>
          <w:szCs w:val="28"/>
        </w:rPr>
      </w:pP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 xml:space="preserve">7.3. </w:t>
      </w:r>
      <w:r>
        <w:rPr>
          <w:rFonts w:ascii="PT Astra Serif" w:hAnsi="PT Astra Serif"/>
          <w:sz w:val="28"/>
          <w:szCs w:val="28"/>
        </w:rPr>
        <w:t>В</w:t>
      </w:r>
      <w:r w:rsidRPr="00151D5C">
        <w:rPr>
          <w:rFonts w:ascii="PT Astra Serif" w:hAnsi="PT Astra Serif"/>
          <w:sz w:val="28"/>
          <w:szCs w:val="28"/>
        </w:rPr>
        <w:t>ыполнение в период, предшествующий периоду проведения конкурсного отбора, за счёт средств местного бюджета,</w:t>
      </w:r>
      <w:r>
        <w:rPr>
          <w:rFonts w:ascii="PT Astra Serif" w:hAnsi="PT Astra Serif"/>
          <w:sz w:val="28"/>
          <w:szCs w:val="28"/>
        </w:rPr>
        <w:t xml:space="preserve"> и (или)</w:t>
      </w:r>
      <w:r w:rsidRPr="00151D5C">
        <w:rPr>
          <w:rFonts w:ascii="PT Astra Serif" w:hAnsi="PT Astra Serif"/>
          <w:sz w:val="28"/>
          <w:szCs w:val="28"/>
        </w:rPr>
        <w:t xml:space="preserve"> </w:t>
      </w:r>
      <w:r w:rsidRPr="008B087E">
        <w:rPr>
          <w:rFonts w:ascii="PT Astra Serif" w:hAnsi="PT Astra Serif"/>
          <w:sz w:val="28"/>
          <w:szCs w:val="28"/>
        </w:rPr>
        <w:t xml:space="preserve">инициативных платежей граждан, и (или) хозяйствующих субъектов, и (или) участия граждан и (или) хозяйствующих субъектов в реализации инициативного проекта </w:t>
      </w:r>
      <w:r>
        <w:rPr>
          <w:rFonts w:ascii="PT Astra Serif" w:hAnsi="PT Astra Serif"/>
          <w:sz w:val="28"/>
          <w:szCs w:val="28"/>
        </w:rPr>
        <w:br/>
      </w:r>
      <w:r w:rsidRPr="008B087E">
        <w:rPr>
          <w:rFonts w:ascii="PT Astra Serif" w:hAnsi="PT Astra Serif"/>
          <w:sz w:val="28"/>
          <w:szCs w:val="28"/>
        </w:rPr>
        <w:t>в добровольной имущественной форме и (или) в форме добровольного трудового или подобного участия, работ и (или) услуг на объекте, строительство, реконструкция, капитальный или текущий ремонт которого предусмотрены инициативным проекто</w:t>
      </w:r>
      <w:r>
        <w:rPr>
          <w:rFonts w:ascii="PT Astra Serif" w:hAnsi="PT Astra Serif"/>
          <w:sz w:val="28"/>
          <w:szCs w:val="28"/>
        </w:rPr>
        <w:t>м</w:t>
      </w:r>
      <w:r w:rsidRPr="00AF49A6">
        <w:rPr>
          <w:rFonts w:ascii="PT Astra Serif" w:hAnsi="PT Astra Serif"/>
          <w:sz w:val="28"/>
          <w:szCs w:val="28"/>
        </w:rPr>
        <w:t xml:space="preserve"> (указать источник ресурсного обеспечения, наименовани</w:t>
      </w:r>
      <w:r>
        <w:rPr>
          <w:rFonts w:ascii="PT Astra Serif" w:hAnsi="PT Astra Serif"/>
          <w:sz w:val="28"/>
          <w:szCs w:val="28"/>
        </w:rPr>
        <w:t>я</w:t>
      </w:r>
      <w:r w:rsidRPr="00AF49A6">
        <w:rPr>
          <w:rFonts w:ascii="PT Astra Serif" w:hAnsi="PT Astra Serif"/>
          <w:sz w:val="28"/>
          <w:szCs w:val="28"/>
        </w:rPr>
        <w:t xml:space="preserve"> и сроки выполнения работ)</w:t>
      </w:r>
      <w:r>
        <w:rPr>
          <w:rFonts w:ascii="PT Astra Serif" w:hAnsi="PT Astra Serif"/>
          <w:sz w:val="28"/>
          <w:szCs w:val="28"/>
        </w:rPr>
        <w:t xml:space="preserve"> ________________________________</w:t>
      </w:r>
    </w:p>
    <w:p w:rsidR="00C305E3" w:rsidRPr="00AF49A6" w:rsidRDefault="00C305E3" w:rsidP="00C305E3">
      <w:pPr>
        <w:pStyle w:val="ConsPlusNonformat"/>
        <w:jc w:val="both"/>
        <w:rPr>
          <w:rFonts w:ascii="PT Astra Serif" w:hAnsi="PT Astra Serif"/>
          <w:sz w:val="28"/>
          <w:szCs w:val="28"/>
        </w:rPr>
      </w:pPr>
      <w:r w:rsidRPr="00AF49A6">
        <w:rPr>
          <w:rFonts w:ascii="PT Astra Serif" w:hAnsi="PT Astra Serif"/>
          <w:sz w:val="28"/>
          <w:szCs w:val="28"/>
        </w:rPr>
        <w:t>____________________________________________________________________</w:t>
      </w:r>
      <w:r>
        <w:rPr>
          <w:rFonts w:ascii="PT Astra Serif" w:hAnsi="PT Astra Serif"/>
          <w:sz w:val="28"/>
          <w:szCs w:val="28"/>
        </w:rPr>
        <w:t>.</w:t>
      </w:r>
    </w:p>
    <w:p w:rsidR="00C305E3" w:rsidRPr="00AF49A6" w:rsidRDefault="00C305E3" w:rsidP="00C305E3">
      <w:pPr>
        <w:pStyle w:val="ConsPlusNonformat"/>
        <w:ind w:firstLine="709"/>
        <w:jc w:val="both"/>
        <w:rPr>
          <w:rFonts w:ascii="PT Astra Serif" w:hAnsi="PT Astra Serif"/>
          <w:sz w:val="28"/>
          <w:szCs w:val="28"/>
        </w:rPr>
      </w:pP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 xml:space="preserve">8. Использование для формирования и изучения мнения населения при отборе инициативного проекта средств массовой информации (далее - СМИ) </w:t>
      </w:r>
      <w:r w:rsidRPr="00AF49A6">
        <w:rPr>
          <w:rFonts w:ascii="PT Astra Serif" w:hAnsi="PT Astra Serif"/>
          <w:sz w:val="28"/>
          <w:szCs w:val="28"/>
        </w:rPr>
        <w:br/>
        <w:t>и иных способов информирования населения (к заявке необходимо приложить материалы (фотографические изображения, видеоматериалы и т.</w:t>
      </w:r>
      <w:r>
        <w:rPr>
          <w:rFonts w:ascii="PT Astra Serif" w:hAnsi="PT Astra Serif"/>
          <w:sz w:val="28"/>
          <w:szCs w:val="28"/>
        </w:rPr>
        <w:t>п</w:t>
      </w:r>
      <w:r w:rsidRPr="00AF49A6">
        <w:rPr>
          <w:rFonts w:ascii="PT Astra Serif" w:hAnsi="PT Astra Serif"/>
          <w:sz w:val="28"/>
          <w:szCs w:val="28"/>
        </w:rPr>
        <w:t>.), подтверждающие фактическое использование СМИ, или иных способов информирования населения при подготовке инициативного проекта до и после проведения общих собраний жителей</w:t>
      </w:r>
      <w:r>
        <w:rPr>
          <w:rFonts w:ascii="PT Astra Serif" w:hAnsi="PT Astra Serif"/>
          <w:sz w:val="28"/>
          <w:szCs w:val="28"/>
        </w:rPr>
        <w:t>, голосования жителей (в случае наличия)</w:t>
      </w:r>
      <w:r w:rsidRPr="00AF49A6">
        <w:rPr>
          <w:rFonts w:ascii="PT Astra Serif" w:hAnsi="PT Astra Serif"/>
          <w:sz w:val="28"/>
          <w:szCs w:val="28"/>
        </w:rPr>
        <w:t xml:space="preserve"> со ссылкой на источники информации):</w:t>
      </w: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 xml:space="preserve">8.1. Использование СМИ, официального сайта местной администрации муниципального образования в </w:t>
      </w:r>
      <w:r w:rsidRPr="00043EE2">
        <w:rPr>
          <w:rFonts w:ascii="PT Astra Serif" w:hAnsi="PT Astra Serif"/>
          <w:sz w:val="28"/>
          <w:szCs w:val="28"/>
        </w:rPr>
        <w:t>информационно-телекоммуникационной сети «Интернет»</w:t>
      </w:r>
      <w:r w:rsidRPr="00AF49A6">
        <w:rPr>
          <w:rFonts w:ascii="PT Astra Serif" w:hAnsi="PT Astra Serif"/>
          <w:sz w:val="28"/>
          <w:szCs w:val="28"/>
        </w:rPr>
        <w:t>, иных сайтов, информационных стендов для информирования населения об инициативном проекте</w:t>
      </w:r>
      <w:r>
        <w:rPr>
          <w:rFonts w:ascii="PT Astra Serif" w:hAnsi="PT Astra Serif"/>
          <w:sz w:val="28"/>
          <w:szCs w:val="28"/>
        </w:rPr>
        <w:t xml:space="preserve"> </w:t>
      </w:r>
      <w:r w:rsidRPr="00AF49A6">
        <w:rPr>
          <w:rFonts w:ascii="PT Astra Serif" w:hAnsi="PT Astra Serif"/>
          <w:sz w:val="28"/>
          <w:szCs w:val="28"/>
        </w:rPr>
        <w:t>до проведения общего собрания жителей</w:t>
      </w:r>
      <w:r>
        <w:rPr>
          <w:rFonts w:ascii="PT Astra Serif" w:hAnsi="PT Astra Serif"/>
          <w:sz w:val="28"/>
          <w:szCs w:val="28"/>
        </w:rPr>
        <w:t>, голосования жителей (в случае наличия)</w:t>
      </w:r>
      <w:r w:rsidRPr="00AF49A6">
        <w:rPr>
          <w:rFonts w:ascii="PT Astra Serif" w:hAnsi="PT Astra Serif"/>
          <w:sz w:val="28"/>
          <w:szCs w:val="28"/>
        </w:rPr>
        <w:t xml:space="preserve"> с использованием символики регионального приоритетного проекта «Поддержка местных инициатив на территории Ульяновской области» (далее – региональный приоритетный проект) (логотип или иное средство индивидуализации регионального приоритетного проекта):</w:t>
      </w:r>
      <w:r>
        <w:rPr>
          <w:rFonts w:ascii="PT Astra Serif" w:hAnsi="PT Astra Serif"/>
          <w:sz w:val="28"/>
          <w:szCs w:val="28"/>
        </w:rPr>
        <w:t xml:space="preserve">_______________________________________________ </w:t>
      </w:r>
      <w:r w:rsidRPr="00AF49A6">
        <w:rPr>
          <w:rFonts w:ascii="PT Astra Serif" w:hAnsi="PT Astra Serif"/>
          <w:sz w:val="28"/>
          <w:szCs w:val="28"/>
        </w:rPr>
        <w:t>_______</w:t>
      </w:r>
      <w:r>
        <w:rPr>
          <w:rFonts w:ascii="PT Astra Serif" w:hAnsi="PT Astra Serif"/>
          <w:sz w:val="28"/>
          <w:szCs w:val="28"/>
        </w:rPr>
        <w:t>_____________________________________________________________</w:t>
      </w:r>
      <w:r w:rsidRPr="00AF49A6">
        <w:rPr>
          <w:rFonts w:ascii="PT Astra Serif" w:hAnsi="PT Astra Serif"/>
          <w:sz w:val="28"/>
          <w:szCs w:val="28"/>
        </w:rPr>
        <w:t>.</w:t>
      </w: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8.2. Использование СМИ, официального сайта местной администрации муниципального образования в сети Интернет, иных сайтов, информационных стендов для информирования населения об инициативном проекте после проведения общего собрания жителей</w:t>
      </w:r>
      <w:r>
        <w:rPr>
          <w:rFonts w:ascii="PT Astra Serif" w:hAnsi="PT Astra Serif"/>
          <w:sz w:val="28"/>
          <w:szCs w:val="28"/>
        </w:rPr>
        <w:t>, голосования жителей (в случае наличия)</w:t>
      </w:r>
      <w:r w:rsidRPr="00AF49A6">
        <w:rPr>
          <w:rFonts w:ascii="PT Astra Serif" w:hAnsi="PT Astra Serif"/>
          <w:sz w:val="28"/>
          <w:szCs w:val="28"/>
        </w:rPr>
        <w:t xml:space="preserve"> с использованием символики регионального приоритетного проекта (логотип или иное средство индивидуализации регионального приоритет</w:t>
      </w:r>
      <w:r>
        <w:rPr>
          <w:rFonts w:ascii="PT Astra Serif" w:hAnsi="PT Astra Serif"/>
          <w:sz w:val="28"/>
          <w:szCs w:val="28"/>
        </w:rPr>
        <w:t>ного проекта):</w:t>
      </w:r>
    </w:p>
    <w:p w:rsidR="00C305E3" w:rsidRPr="00AF49A6" w:rsidRDefault="00C305E3" w:rsidP="00C305E3">
      <w:pPr>
        <w:pStyle w:val="ConsPlusNonformat"/>
        <w:jc w:val="both"/>
        <w:rPr>
          <w:rFonts w:ascii="PT Astra Serif" w:hAnsi="PT Astra Serif"/>
          <w:sz w:val="28"/>
          <w:szCs w:val="28"/>
        </w:rPr>
      </w:pPr>
      <w:r w:rsidRPr="00AF49A6">
        <w:rPr>
          <w:rFonts w:ascii="PT Astra Serif" w:hAnsi="PT Astra Serif"/>
          <w:sz w:val="28"/>
          <w:szCs w:val="28"/>
        </w:rPr>
        <w:t xml:space="preserve"> ___________________________________________________________________.</w:t>
      </w: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 xml:space="preserve">8.3. Информация о проведении творческих мероприятий, направленных на формирование и изучение мнения населения по вопросу отбора инициативного проекта (материалы народных творческих конкурсов, детские </w:t>
      </w:r>
      <w:r w:rsidRPr="00AF49A6">
        <w:rPr>
          <w:rFonts w:ascii="PT Astra Serif" w:hAnsi="PT Astra Serif"/>
          <w:sz w:val="28"/>
          <w:szCs w:val="28"/>
        </w:rPr>
        <w:lastRenderedPageBreak/>
        <w:t>рисунки, поделки), результатах проведения указ</w:t>
      </w:r>
      <w:r>
        <w:rPr>
          <w:rFonts w:ascii="PT Astra Serif" w:hAnsi="PT Astra Serif"/>
          <w:sz w:val="28"/>
          <w:szCs w:val="28"/>
        </w:rPr>
        <w:t>анных мероприятий _________</w:t>
      </w:r>
    </w:p>
    <w:p w:rsidR="00C305E3" w:rsidRPr="00AF49A6" w:rsidRDefault="00C305E3" w:rsidP="00C305E3">
      <w:pPr>
        <w:pStyle w:val="ConsPlusNonformat"/>
        <w:jc w:val="both"/>
        <w:rPr>
          <w:rFonts w:ascii="PT Astra Serif" w:hAnsi="PT Astra Serif"/>
          <w:sz w:val="28"/>
          <w:szCs w:val="28"/>
        </w:rPr>
      </w:pPr>
      <w:r w:rsidRPr="00AF49A6">
        <w:rPr>
          <w:rFonts w:ascii="PT Astra Serif" w:hAnsi="PT Astra Serif"/>
          <w:sz w:val="28"/>
          <w:szCs w:val="28"/>
        </w:rPr>
        <w:t>____________________________________________________________________.</w:t>
      </w:r>
    </w:p>
    <w:p w:rsidR="00C305E3" w:rsidRPr="00AF49A6" w:rsidRDefault="00C305E3" w:rsidP="00C305E3">
      <w:pPr>
        <w:pStyle w:val="ConsPlusNonformat"/>
        <w:ind w:firstLine="709"/>
        <w:jc w:val="both"/>
        <w:rPr>
          <w:rFonts w:ascii="PT Astra Serif" w:hAnsi="PT Astra Serif"/>
          <w:sz w:val="28"/>
          <w:szCs w:val="28"/>
        </w:rPr>
      </w:pPr>
      <w:r w:rsidRPr="00AF49A6">
        <w:rPr>
          <w:rFonts w:ascii="PT Astra Serif" w:hAnsi="PT Astra Serif"/>
          <w:sz w:val="28"/>
          <w:szCs w:val="28"/>
        </w:rPr>
        <w:t xml:space="preserve">9. Инициативный проект </w:t>
      </w:r>
      <w:r>
        <w:rPr>
          <w:rFonts w:ascii="PT Astra Serif" w:hAnsi="PT Astra Serif"/>
          <w:sz w:val="28"/>
          <w:szCs w:val="28"/>
        </w:rPr>
        <w:t>ранее представлялся</w:t>
      </w:r>
      <w:r w:rsidRPr="00AF49A6">
        <w:rPr>
          <w:rFonts w:ascii="PT Astra Serif" w:hAnsi="PT Astra Serif"/>
          <w:sz w:val="28"/>
          <w:szCs w:val="28"/>
        </w:rPr>
        <w:t xml:space="preserve"> </w:t>
      </w:r>
      <w:r>
        <w:rPr>
          <w:rFonts w:ascii="PT Astra Serif" w:hAnsi="PT Astra Serif"/>
          <w:sz w:val="28"/>
          <w:szCs w:val="28"/>
        </w:rPr>
        <w:t xml:space="preserve">в связи с проведением </w:t>
      </w:r>
      <w:r w:rsidRPr="00AF49A6">
        <w:rPr>
          <w:rFonts w:ascii="PT Astra Serif" w:hAnsi="PT Astra Serif"/>
          <w:sz w:val="28"/>
          <w:szCs w:val="28"/>
        </w:rPr>
        <w:t xml:space="preserve">конкурсного отбора в период, предшествующий периоду проведения конкурсного отбора </w:t>
      </w:r>
      <w:r>
        <w:rPr>
          <w:rFonts w:ascii="PT Astra Serif" w:hAnsi="PT Astra Serif"/>
          <w:sz w:val="28"/>
          <w:szCs w:val="28"/>
        </w:rPr>
        <w:t xml:space="preserve">в текущем году </w:t>
      </w:r>
      <w:r w:rsidRPr="00AF49A6">
        <w:rPr>
          <w:rFonts w:ascii="PT Astra Serif" w:hAnsi="PT Astra Serif"/>
          <w:sz w:val="28"/>
          <w:szCs w:val="28"/>
        </w:rPr>
        <w:t>(указать да/нет)</w:t>
      </w:r>
      <w:r>
        <w:rPr>
          <w:rFonts w:ascii="PT Astra Serif" w:hAnsi="PT Astra Serif"/>
          <w:sz w:val="28"/>
          <w:szCs w:val="28"/>
        </w:rPr>
        <w:t xml:space="preserve"> _______________________.</w:t>
      </w:r>
    </w:p>
    <w:p w:rsidR="00C305E3" w:rsidRPr="00AF49A6" w:rsidRDefault="00C305E3" w:rsidP="00C305E3">
      <w:pPr>
        <w:pStyle w:val="ConsPlusNonformat"/>
        <w:jc w:val="both"/>
        <w:rPr>
          <w:rFonts w:ascii="PT Astra Serif" w:hAnsi="PT Astra Serif"/>
          <w:sz w:val="28"/>
          <w:szCs w:val="28"/>
        </w:rPr>
      </w:pPr>
    </w:p>
    <w:p w:rsidR="00C305E3" w:rsidRPr="00AF49A6" w:rsidRDefault="00C305E3" w:rsidP="00C305E3">
      <w:pPr>
        <w:pStyle w:val="ConsPlusNonformat"/>
        <w:jc w:val="both"/>
        <w:rPr>
          <w:rFonts w:ascii="PT Astra Serif" w:hAnsi="PT Astra Serif"/>
          <w:sz w:val="28"/>
          <w:szCs w:val="28"/>
        </w:rPr>
      </w:pPr>
    </w:p>
    <w:p w:rsidR="00C305E3" w:rsidRPr="00AF49A6" w:rsidRDefault="00C305E3" w:rsidP="00C305E3">
      <w:pPr>
        <w:pStyle w:val="ConsPlusNonformat"/>
        <w:jc w:val="both"/>
        <w:rPr>
          <w:rFonts w:ascii="PT Astra Serif" w:hAnsi="PT Astra Serif"/>
          <w:sz w:val="28"/>
          <w:szCs w:val="28"/>
        </w:rPr>
      </w:pPr>
      <w:r w:rsidRPr="00AF49A6">
        <w:rPr>
          <w:rFonts w:ascii="PT Astra Serif" w:hAnsi="PT Astra Serif"/>
          <w:sz w:val="28"/>
          <w:szCs w:val="28"/>
        </w:rPr>
        <w:t>Руководитель инициативной</w:t>
      </w:r>
    </w:p>
    <w:p w:rsidR="00C305E3" w:rsidRPr="00AF49A6" w:rsidRDefault="00C305E3" w:rsidP="00C305E3">
      <w:pPr>
        <w:pStyle w:val="ConsPlusNonformat"/>
        <w:jc w:val="both"/>
        <w:rPr>
          <w:rFonts w:ascii="PT Astra Serif" w:hAnsi="PT Astra Serif"/>
          <w:sz w:val="28"/>
          <w:szCs w:val="28"/>
        </w:rPr>
      </w:pPr>
      <w:r w:rsidRPr="00AF49A6">
        <w:rPr>
          <w:rFonts w:ascii="PT Astra Serif" w:hAnsi="PT Astra Serif"/>
          <w:sz w:val="28"/>
          <w:szCs w:val="28"/>
        </w:rPr>
        <w:t>группы инициативного проекта __________     ____________________________</w:t>
      </w:r>
    </w:p>
    <w:p w:rsidR="00C305E3" w:rsidRPr="00AF49A6" w:rsidRDefault="00C305E3" w:rsidP="00C305E3">
      <w:pPr>
        <w:pStyle w:val="ConsPlusNonformat"/>
        <w:jc w:val="right"/>
        <w:rPr>
          <w:rFonts w:ascii="PT Astra Serif" w:hAnsi="PT Astra Serif"/>
          <w:sz w:val="24"/>
          <w:szCs w:val="24"/>
        </w:rPr>
      </w:pPr>
      <w:r w:rsidRPr="00AF49A6">
        <w:rPr>
          <w:rFonts w:ascii="PT Astra Serif" w:hAnsi="PT Astra Serif"/>
          <w:sz w:val="28"/>
          <w:szCs w:val="28"/>
        </w:rPr>
        <w:t xml:space="preserve">                                                           </w:t>
      </w:r>
      <w:r w:rsidRPr="00AF49A6">
        <w:rPr>
          <w:rFonts w:ascii="PT Astra Serif" w:hAnsi="PT Astra Serif"/>
          <w:sz w:val="24"/>
          <w:szCs w:val="24"/>
        </w:rPr>
        <w:t>(подпись)          (фамилия, имя, отчество (последнее –</w:t>
      </w:r>
    </w:p>
    <w:p w:rsidR="00C305E3" w:rsidRPr="00AF49A6" w:rsidRDefault="00C305E3" w:rsidP="00C305E3">
      <w:pPr>
        <w:pStyle w:val="ConsPlusNonformat"/>
        <w:jc w:val="center"/>
        <w:rPr>
          <w:rFonts w:ascii="PT Astra Serif" w:hAnsi="PT Astra Serif"/>
          <w:sz w:val="24"/>
          <w:szCs w:val="24"/>
        </w:rPr>
      </w:pPr>
      <w:r w:rsidRPr="00AF49A6">
        <w:rPr>
          <w:rFonts w:ascii="PT Astra Serif" w:hAnsi="PT Astra Serif"/>
          <w:sz w:val="24"/>
          <w:szCs w:val="24"/>
        </w:rPr>
        <w:t xml:space="preserve">                                                                                                   при наличии) полностью)</w:t>
      </w:r>
    </w:p>
    <w:p w:rsidR="00C305E3" w:rsidRPr="00AF49A6" w:rsidRDefault="00C305E3" w:rsidP="00C305E3">
      <w:pPr>
        <w:pStyle w:val="ConsPlusNonformat"/>
        <w:jc w:val="both"/>
        <w:rPr>
          <w:rFonts w:ascii="PT Astra Serif" w:hAnsi="PT Astra Serif"/>
          <w:sz w:val="28"/>
          <w:szCs w:val="28"/>
        </w:rPr>
      </w:pPr>
      <w:r w:rsidRPr="00AF49A6">
        <w:rPr>
          <w:rFonts w:ascii="PT Astra Serif" w:hAnsi="PT Astra Serif"/>
          <w:sz w:val="28"/>
          <w:szCs w:val="28"/>
        </w:rPr>
        <w:t>Глава местной администрации</w:t>
      </w:r>
    </w:p>
    <w:p w:rsidR="00C305E3" w:rsidRPr="00AF49A6" w:rsidRDefault="00C305E3" w:rsidP="00C305E3">
      <w:pPr>
        <w:pStyle w:val="ConsPlusNonformat"/>
        <w:jc w:val="both"/>
        <w:rPr>
          <w:rFonts w:ascii="PT Astra Serif" w:hAnsi="PT Astra Serif"/>
          <w:sz w:val="28"/>
          <w:szCs w:val="28"/>
        </w:rPr>
      </w:pPr>
      <w:r w:rsidRPr="00AF49A6">
        <w:rPr>
          <w:rFonts w:ascii="PT Astra Serif" w:hAnsi="PT Astra Serif"/>
          <w:sz w:val="28"/>
          <w:szCs w:val="28"/>
        </w:rPr>
        <w:t>муниципального образования</w:t>
      </w:r>
    </w:p>
    <w:p w:rsidR="00C305E3" w:rsidRPr="00AF49A6" w:rsidRDefault="00C305E3" w:rsidP="00C305E3">
      <w:pPr>
        <w:pStyle w:val="ConsPlusNonformat"/>
        <w:jc w:val="both"/>
        <w:rPr>
          <w:rFonts w:ascii="PT Astra Serif" w:hAnsi="PT Astra Serif"/>
          <w:sz w:val="28"/>
          <w:szCs w:val="28"/>
        </w:rPr>
      </w:pPr>
      <w:r w:rsidRPr="00AF49A6">
        <w:rPr>
          <w:rFonts w:ascii="PT Astra Serif" w:hAnsi="PT Astra Serif"/>
          <w:sz w:val="28"/>
          <w:szCs w:val="28"/>
        </w:rPr>
        <w:t>Ульяновской области</w:t>
      </w:r>
    </w:p>
    <w:p w:rsidR="00C305E3" w:rsidRPr="00AF49A6" w:rsidRDefault="00C305E3" w:rsidP="00C305E3">
      <w:pPr>
        <w:pStyle w:val="ConsPlusNonformat"/>
        <w:jc w:val="both"/>
        <w:rPr>
          <w:rFonts w:ascii="PT Astra Serif" w:hAnsi="PT Astra Serif"/>
          <w:sz w:val="28"/>
          <w:szCs w:val="28"/>
        </w:rPr>
      </w:pPr>
      <w:r w:rsidRPr="00AF49A6">
        <w:rPr>
          <w:rFonts w:ascii="PT Astra Serif" w:hAnsi="PT Astra Serif"/>
          <w:sz w:val="28"/>
          <w:szCs w:val="28"/>
        </w:rPr>
        <w:t>___________________ __________  ______________________________________</w:t>
      </w:r>
    </w:p>
    <w:p w:rsidR="00C305E3" w:rsidRPr="00AF49A6" w:rsidRDefault="00C305E3" w:rsidP="00C305E3">
      <w:pPr>
        <w:pStyle w:val="ConsPlusNonformat"/>
        <w:jc w:val="both"/>
        <w:rPr>
          <w:rFonts w:ascii="PT Astra Serif" w:hAnsi="PT Astra Serif"/>
          <w:sz w:val="24"/>
          <w:szCs w:val="24"/>
        </w:rPr>
      </w:pPr>
      <w:r w:rsidRPr="00AF49A6">
        <w:rPr>
          <w:rFonts w:ascii="PT Astra Serif" w:hAnsi="PT Astra Serif"/>
          <w:sz w:val="24"/>
          <w:szCs w:val="24"/>
        </w:rPr>
        <w:t xml:space="preserve">    М.П.                                   (подпись)                  (фамилия, имя, отчество (последнее -</w:t>
      </w:r>
    </w:p>
    <w:p w:rsidR="00C305E3" w:rsidRPr="00AF49A6" w:rsidRDefault="00C305E3" w:rsidP="00C305E3">
      <w:pPr>
        <w:pStyle w:val="ConsPlusNonformat"/>
        <w:jc w:val="both"/>
        <w:rPr>
          <w:rFonts w:ascii="PT Astra Serif" w:hAnsi="PT Astra Serif"/>
          <w:sz w:val="24"/>
          <w:szCs w:val="24"/>
        </w:rPr>
      </w:pPr>
      <w:r w:rsidRPr="00AF49A6">
        <w:rPr>
          <w:rFonts w:ascii="PT Astra Serif" w:hAnsi="PT Astra Serif"/>
          <w:sz w:val="24"/>
          <w:szCs w:val="24"/>
        </w:rPr>
        <w:t xml:space="preserve">                                                                                               при наличии) полностью)</w:t>
      </w:r>
    </w:p>
    <w:p w:rsidR="00C305E3" w:rsidRPr="00AF49A6" w:rsidRDefault="00C305E3" w:rsidP="00C305E3">
      <w:pPr>
        <w:pStyle w:val="ConsPlusNonformat"/>
        <w:jc w:val="both"/>
        <w:rPr>
          <w:rFonts w:ascii="PT Astra Serif" w:hAnsi="PT Astra Serif"/>
          <w:sz w:val="28"/>
          <w:szCs w:val="28"/>
        </w:rPr>
      </w:pPr>
      <w:r w:rsidRPr="00AF49A6">
        <w:rPr>
          <w:rFonts w:ascii="PT Astra Serif" w:hAnsi="PT Astra Serif"/>
          <w:sz w:val="28"/>
          <w:szCs w:val="28"/>
        </w:rPr>
        <w:t>____________________________________________________________________</w:t>
      </w:r>
    </w:p>
    <w:p w:rsidR="00C305E3" w:rsidRPr="00AF49A6" w:rsidRDefault="00C305E3" w:rsidP="00C305E3">
      <w:pPr>
        <w:pStyle w:val="ConsPlusNonformat"/>
        <w:jc w:val="both"/>
        <w:rPr>
          <w:rFonts w:ascii="PT Astra Serif" w:hAnsi="PT Astra Serif"/>
          <w:sz w:val="24"/>
          <w:szCs w:val="24"/>
        </w:rPr>
      </w:pPr>
      <w:r w:rsidRPr="00AF49A6">
        <w:rPr>
          <w:rFonts w:ascii="PT Astra Serif" w:hAnsi="PT Astra Serif"/>
          <w:sz w:val="24"/>
          <w:szCs w:val="24"/>
        </w:rPr>
        <w:t>(абонентский номер телефонной (в том числе подвижной</w:t>
      </w:r>
      <w:r>
        <w:rPr>
          <w:rFonts w:ascii="PT Astra Serif" w:hAnsi="PT Astra Serif"/>
          <w:sz w:val="24"/>
          <w:szCs w:val="24"/>
        </w:rPr>
        <w:t xml:space="preserve"> </w:t>
      </w:r>
      <w:r w:rsidRPr="00AF49A6">
        <w:rPr>
          <w:rFonts w:ascii="PT Astra Serif" w:hAnsi="PT Astra Serif"/>
          <w:sz w:val="24"/>
          <w:szCs w:val="24"/>
        </w:rPr>
        <w:t>радиотелефонной) связи, адрес электронной почты)</w:t>
      </w:r>
    </w:p>
    <w:p w:rsidR="00C305E3" w:rsidRDefault="00C305E3" w:rsidP="00C305E3">
      <w:pPr>
        <w:pStyle w:val="ConsPlusNormal"/>
        <w:jc w:val="center"/>
        <w:rPr>
          <w:rFonts w:ascii="PT Astra Serif" w:hAnsi="PT Astra Serif"/>
          <w:sz w:val="28"/>
          <w:szCs w:val="28"/>
        </w:rPr>
        <w:sectPr w:rsidR="00C305E3" w:rsidSect="008E0E16">
          <w:pgSz w:w="11906" w:h="16838" w:code="9"/>
          <w:pgMar w:top="1134" w:right="567" w:bottom="1134" w:left="1701" w:header="709" w:footer="709" w:gutter="0"/>
          <w:pgNumType w:start="1"/>
          <w:cols w:space="708"/>
          <w:titlePg/>
          <w:docGrid w:linePitch="381"/>
        </w:sectPr>
      </w:pPr>
      <w:r w:rsidRPr="00AF49A6">
        <w:rPr>
          <w:rFonts w:ascii="PT Astra Serif" w:hAnsi="PT Astra Serif"/>
          <w:sz w:val="28"/>
          <w:szCs w:val="28"/>
        </w:rPr>
        <w:t>___________</w:t>
      </w:r>
    </w:p>
    <w:p w:rsidR="00C305E3" w:rsidRPr="00A50D3E" w:rsidRDefault="00C305E3" w:rsidP="00C305E3">
      <w:pPr>
        <w:pStyle w:val="ConsPlusNormal"/>
        <w:ind w:left="2127"/>
        <w:jc w:val="center"/>
        <w:outlineLvl w:val="2"/>
        <w:rPr>
          <w:rFonts w:ascii="PT Astra Serif" w:hAnsi="PT Astra Serif"/>
          <w:sz w:val="28"/>
          <w:szCs w:val="28"/>
        </w:rPr>
      </w:pPr>
      <w:r w:rsidRPr="00A50D3E">
        <w:rPr>
          <w:rFonts w:ascii="PT Astra Serif" w:hAnsi="PT Astra Serif"/>
          <w:sz w:val="28"/>
          <w:szCs w:val="28"/>
        </w:rPr>
        <w:lastRenderedPageBreak/>
        <w:t>ПРИЛОЖЕНИЕ N 3</w:t>
      </w:r>
    </w:p>
    <w:p w:rsidR="00C305E3" w:rsidRDefault="00C305E3" w:rsidP="00C305E3">
      <w:pPr>
        <w:pStyle w:val="ConsPlusNormal"/>
        <w:ind w:left="2127"/>
        <w:jc w:val="center"/>
        <w:rPr>
          <w:rFonts w:ascii="PT Astra Serif" w:hAnsi="PT Astra Serif"/>
          <w:sz w:val="28"/>
          <w:szCs w:val="28"/>
        </w:rPr>
      </w:pP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к Правилам</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предоставления и распределения субсидий из областного</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бюджета Ульяновской области бюджетам муниципальных</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образований Ульяновской области в целях софинансирования</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расходных обязательств, связанных с реализацией проектов</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развития муниципальных образований Ульяновской области,</w:t>
      </w:r>
    </w:p>
    <w:p w:rsidR="00C305E3" w:rsidRPr="00A50D3E" w:rsidRDefault="00C305E3" w:rsidP="00C305E3">
      <w:pPr>
        <w:pStyle w:val="ConsPlusNormal"/>
        <w:ind w:left="2127"/>
        <w:jc w:val="center"/>
        <w:rPr>
          <w:rFonts w:ascii="PT Astra Serif" w:hAnsi="PT Astra Serif"/>
          <w:sz w:val="28"/>
          <w:szCs w:val="28"/>
        </w:rPr>
      </w:pPr>
      <w:r w:rsidRPr="00A50D3E">
        <w:rPr>
          <w:rFonts w:ascii="PT Astra Serif" w:hAnsi="PT Astra Serif"/>
          <w:sz w:val="28"/>
          <w:szCs w:val="28"/>
        </w:rPr>
        <w:t>подготовленных на основе местных инициатив граждан</w:t>
      </w:r>
    </w:p>
    <w:p w:rsidR="00C305E3" w:rsidRDefault="00C305E3" w:rsidP="00C305E3">
      <w:pPr>
        <w:pStyle w:val="ConsPlusNormal"/>
        <w:jc w:val="both"/>
        <w:rPr>
          <w:rFonts w:ascii="PT Astra Serif" w:hAnsi="PT Astra Serif"/>
          <w:sz w:val="28"/>
          <w:szCs w:val="28"/>
        </w:rPr>
      </w:pPr>
    </w:p>
    <w:p w:rsidR="00C305E3" w:rsidRDefault="00C305E3" w:rsidP="00C305E3">
      <w:pPr>
        <w:pStyle w:val="ConsPlusNormal"/>
        <w:jc w:val="both"/>
        <w:rPr>
          <w:rFonts w:ascii="PT Astra Serif" w:hAnsi="PT Astra Serif"/>
          <w:sz w:val="28"/>
          <w:szCs w:val="28"/>
        </w:rPr>
      </w:pPr>
    </w:p>
    <w:p w:rsidR="00C305E3" w:rsidRDefault="00C305E3" w:rsidP="00C305E3">
      <w:pPr>
        <w:pStyle w:val="ConsPlusNormal"/>
        <w:jc w:val="both"/>
        <w:rPr>
          <w:rFonts w:ascii="PT Astra Serif" w:hAnsi="PT Astra Serif"/>
          <w:sz w:val="28"/>
          <w:szCs w:val="28"/>
        </w:rPr>
      </w:pPr>
    </w:p>
    <w:p w:rsidR="00C305E3" w:rsidRPr="00A50D3E" w:rsidRDefault="00C305E3" w:rsidP="00C305E3">
      <w:pPr>
        <w:pStyle w:val="ConsPlusNormal"/>
        <w:jc w:val="both"/>
        <w:rPr>
          <w:rFonts w:ascii="PT Astra Serif" w:hAnsi="PT Astra Serif"/>
          <w:sz w:val="28"/>
          <w:szCs w:val="28"/>
        </w:rPr>
      </w:pPr>
    </w:p>
    <w:p w:rsidR="00C305E3" w:rsidRPr="00A50D3E" w:rsidRDefault="00C305E3" w:rsidP="00C305E3">
      <w:pPr>
        <w:pStyle w:val="ConsPlusNonformat"/>
        <w:jc w:val="center"/>
        <w:rPr>
          <w:rFonts w:ascii="PT Astra Serif" w:hAnsi="PT Astra Serif"/>
          <w:sz w:val="28"/>
          <w:szCs w:val="28"/>
        </w:rPr>
      </w:pPr>
      <w:bookmarkStart w:id="13" w:name="P1569"/>
      <w:bookmarkEnd w:id="13"/>
      <w:r w:rsidRPr="00A50D3E">
        <w:rPr>
          <w:rFonts w:ascii="PT Astra Serif" w:hAnsi="PT Astra Serif"/>
          <w:sz w:val="28"/>
          <w:szCs w:val="28"/>
        </w:rPr>
        <w:t>ПРОТОКОЛ</w:t>
      </w:r>
    </w:p>
    <w:p w:rsidR="00C305E3" w:rsidRDefault="00C305E3" w:rsidP="00C305E3">
      <w:pPr>
        <w:pStyle w:val="ConsPlusNonformat"/>
        <w:jc w:val="both"/>
        <w:rPr>
          <w:rFonts w:ascii="PT Astra Serif" w:hAnsi="PT Astra Serif"/>
          <w:sz w:val="28"/>
          <w:szCs w:val="28"/>
        </w:rPr>
      </w:pPr>
    </w:p>
    <w:p w:rsidR="00C305E3" w:rsidRPr="00A50D3E" w:rsidRDefault="00C305E3" w:rsidP="00C305E3">
      <w:pPr>
        <w:pStyle w:val="ConsPlusNonformat"/>
        <w:jc w:val="both"/>
        <w:rPr>
          <w:rFonts w:ascii="PT Astra Serif" w:hAnsi="PT Astra Serif"/>
          <w:sz w:val="28"/>
          <w:szCs w:val="28"/>
        </w:rPr>
      </w:pPr>
    </w:p>
    <w:p w:rsidR="00C305E3"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 xml:space="preserve">Дата собрания                                                   </w:t>
      </w:r>
      <w:r>
        <w:rPr>
          <w:rFonts w:ascii="PT Astra Serif" w:hAnsi="PT Astra Serif"/>
          <w:sz w:val="28"/>
          <w:szCs w:val="28"/>
        </w:rPr>
        <w:t xml:space="preserve">                                     №</w:t>
      </w:r>
      <w:r w:rsidRPr="00A50D3E">
        <w:rPr>
          <w:rFonts w:ascii="PT Astra Serif" w:hAnsi="PT Astra Serif"/>
          <w:sz w:val="28"/>
          <w:szCs w:val="28"/>
        </w:rPr>
        <w:t xml:space="preserve"> </w:t>
      </w:r>
      <w:r>
        <w:rPr>
          <w:rFonts w:ascii="PT Astra Serif" w:hAnsi="PT Astra Serif"/>
          <w:sz w:val="28"/>
          <w:szCs w:val="28"/>
        </w:rPr>
        <w:t>__________</w:t>
      </w:r>
    </w:p>
    <w:p w:rsidR="00C305E3" w:rsidRPr="00A50D3E" w:rsidRDefault="00C305E3" w:rsidP="00C305E3">
      <w:pPr>
        <w:pStyle w:val="ConsPlusNonformat"/>
        <w:jc w:val="both"/>
        <w:rPr>
          <w:rFonts w:ascii="PT Astra Serif" w:hAnsi="PT Astra Serif"/>
          <w:sz w:val="28"/>
          <w:szCs w:val="28"/>
        </w:rPr>
      </w:pPr>
    </w:p>
    <w:p w:rsidR="00C305E3" w:rsidRPr="001F6F25" w:rsidRDefault="00C305E3" w:rsidP="00C305E3">
      <w:pPr>
        <w:pStyle w:val="ConsPlusNonformat"/>
        <w:jc w:val="center"/>
        <w:rPr>
          <w:rFonts w:ascii="PT Astra Serif" w:hAnsi="PT Astra Serif"/>
          <w:sz w:val="28"/>
          <w:szCs w:val="28"/>
        </w:rPr>
      </w:pPr>
      <w:r w:rsidRPr="001F6F25">
        <w:rPr>
          <w:rFonts w:ascii="PT Astra Serif" w:hAnsi="PT Astra Serif"/>
          <w:sz w:val="28"/>
          <w:szCs w:val="28"/>
        </w:rPr>
        <w:t>общего собрания жителей по вопросу участия в ежегодном конкурсном отборе</w:t>
      </w:r>
    </w:p>
    <w:p w:rsidR="00C305E3" w:rsidRPr="001F6F25" w:rsidRDefault="00C305E3" w:rsidP="00C305E3">
      <w:pPr>
        <w:pStyle w:val="ConsPlusNonformat"/>
        <w:jc w:val="center"/>
        <w:rPr>
          <w:rFonts w:ascii="PT Astra Serif" w:hAnsi="PT Astra Serif"/>
          <w:sz w:val="28"/>
          <w:szCs w:val="28"/>
        </w:rPr>
      </w:pPr>
      <w:r w:rsidRPr="001F6F25">
        <w:rPr>
          <w:rFonts w:ascii="PT Astra Serif" w:hAnsi="PT Astra Serif"/>
          <w:sz w:val="28"/>
          <w:szCs w:val="28"/>
        </w:rPr>
        <w:t>проектов развития муниципальных образований Ульяновской области,</w:t>
      </w:r>
    </w:p>
    <w:p w:rsidR="00C305E3" w:rsidRPr="001F6F25" w:rsidRDefault="00C305E3" w:rsidP="00C305E3">
      <w:pPr>
        <w:pStyle w:val="ConsPlusNonformat"/>
        <w:jc w:val="center"/>
        <w:rPr>
          <w:rFonts w:ascii="PT Astra Serif" w:hAnsi="PT Astra Serif"/>
          <w:sz w:val="28"/>
          <w:szCs w:val="28"/>
        </w:rPr>
      </w:pPr>
      <w:r w:rsidRPr="001F6F25">
        <w:rPr>
          <w:rFonts w:ascii="PT Astra Serif" w:hAnsi="PT Astra Serif"/>
          <w:sz w:val="28"/>
          <w:szCs w:val="28"/>
        </w:rPr>
        <w:t>подготовленных на основе местных инициатив граждан</w:t>
      </w:r>
    </w:p>
    <w:p w:rsidR="00C305E3" w:rsidRPr="001F6F25" w:rsidRDefault="00C305E3" w:rsidP="00C305E3">
      <w:pPr>
        <w:pStyle w:val="ConsPlusNonformat"/>
        <w:jc w:val="both"/>
        <w:rPr>
          <w:rFonts w:ascii="PT Astra Serif" w:hAnsi="PT Astra Serif"/>
          <w:sz w:val="28"/>
          <w:szCs w:val="28"/>
        </w:rPr>
      </w:pPr>
    </w:p>
    <w:p w:rsidR="00C305E3" w:rsidRPr="001F6F25" w:rsidRDefault="00C305E3" w:rsidP="00C305E3">
      <w:pPr>
        <w:pStyle w:val="ConsPlusNonformat"/>
        <w:jc w:val="both"/>
        <w:rPr>
          <w:rFonts w:ascii="PT Astra Serif" w:hAnsi="PT Astra Serif"/>
          <w:sz w:val="28"/>
          <w:szCs w:val="28"/>
        </w:rPr>
      </w:pPr>
      <w:r w:rsidRPr="001F6F25">
        <w:rPr>
          <w:rFonts w:ascii="PT Astra Serif" w:hAnsi="PT Astra Serif"/>
          <w:sz w:val="28"/>
          <w:szCs w:val="28"/>
        </w:rPr>
        <w:t>____________________________________________________________________</w:t>
      </w:r>
    </w:p>
    <w:p w:rsidR="00C305E3" w:rsidRPr="001F6F25" w:rsidRDefault="00C305E3" w:rsidP="00C305E3">
      <w:pPr>
        <w:pStyle w:val="ConsPlusNonformat"/>
        <w:jc w:val="center"/>
        <w:rPr>
          <w:rFonts w:ascii="PT Astra Serif" w:hAnsi="PT Astra Serif"/>
          <w:sz w:val="24"/>
          <w:szCs w:val="24"/>
        </w:rPr>
      </w:pPr>
      <w:r w:rsidRPr="001F6F25">
        <w:rPr>
          <w:rFonts w:ascii="PT Astra Serif" w:hAnsi="PT Astra Serif"/>
          <w:sz w:val="24"/>
          <w:szCs w:val="24"/>
        </w:rPr>
        <w:t>(наименование муниципального образования Ульяновской области)</w:t>
      </w:r>
    </w:p>
    <w:p w:rsidR="00C305E3" w:rsidRPr="001F6F25" w:rsidRDefault="00C305E3" w:rsidP="00C305E3">
      <w:pPr>
        <w:pStyle w:val="ConsPlusNonformat"/>
        <w:jc w:val="both"/>
        <w:rPr>
          <w:rFonts w:ascii="PT Astra Serif" w:hAnsi="PT Astra Serif"/>
          <w:sz w:val="28"/>
          <w:szCs w:val="28"/>
        </w:rPr>
      </w:pPr>
    </w:p>
    <w:p w:rsidR="00C305E3" w:rsidRPr="00A50D3E" w:rsidRDefault="00C305E3" w:rsidP="00C305E3">
      <w:pPr>
        <w:pStyle w:val="ConsPlusNonformat"/>
        <w:jc w:val="both"/>
        <w:rPr>
          <w:rFonts w:ascii="PT Astra Serif" w:hAnsi="PT Astra Serif"/>
          <w:sz w:val="28"/>
          <w:szCs w:val="28"/>
        </w:rPr>
      </w:pPr>
      <w:r w:rsidRPr="001F6F25">
        <w:rPr>
          <w:rFonts w:ascii="PT Astra Serif" w:hAnsi="PT Astra Serif"/>
          <w:sz w:val="28"/>
          <w:szCs w:val="28"/>
        </w:rPr>
        <w:t>Место проведения общего собрания жителей:</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____________________________________________________________________</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Собрание открыто: ______ часов ______ минут.</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Собрание закрыто: ______ часов ______ минут.</w:t>
      </w:r>
    </w:p>
    <w:p w:rsidR="00C305E3" w:rsidRPr="00A50D3E" w:rsidRDefault="00C305E3" w:rsidP="00C305E3">
      <w:pPr>
        <w:pStyle w:val="ConsPlusNonformat"/>
        <w:jc w:val="both"/>
        <w:rPr>
          <w:rFonts w:ascii="PT Astra Serif" w:hAnsi="PT Astra Serif"/>
          <w:sz w:val="28"/>
          <w:szCs w:val="28"/>
        </w:rPr>
      </w:pP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 xml:space="preserve">Председатель собрания </w:t>
      </w:r>
      <w:r>
        <w:rPr>
          <w:rFonts w:ascii="PT Astra Serif" w:hAnsi="PT Astra Serif"/>
          <w:sz w:val="28"/>
          <w:szCs w:val="28"/>
        </w:rPr>
        <w:t>–</w:t>
      </w:r>
      <w:r w:rsidRPr="00A50D3E">
        <w:rPr>
          <w:rFonts w:ascii="PT Astra Serif" w:hAnsi="PT Astra Serif"/>
          <w:sz w:val="28"/>
          <w:szCs w:val="28"/>
        </w:rPr>
        <w:t xml:space="preserve"> </w:t>
      </w:r>
      <w:r>
        <w:rPr>
          <w:rFonts w:ascii="PT Astra Serif" w:hAnsi="PT Astra Serif"/>
          <w:sz w:val="28"/>
          <w:szCs w:val="28"/>
        </w:rPr>
        <w:t>________________________________ (</w:t>
      </w:r>
      <w:r w:rsidRPr="00A50D3E">
        <w:rPr>
          <w:rFonts w:ascii="PT Astra Serif" w:hAnsi="PT Astra Serif"/>
          <w:sz w:val="28"/>
          <w:szCs w:val="28"/>
        </w:rPr>
        <w:t xml:space="preserve">Фамилия </w:t>
      </w:r>
      <w:r>
        <w:rPr>
          <w:rFonts w:ascii="PT Astra Serif" w:hAnsi="PT Astra Serif"/>
          <w:sz w:val="28"/>
          <w:szCs w:val="28"/>
        </w:rPr>
        <w:t>И.О.)</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 xml:space="preserve">Секретарь собрания </w:t>
      </w:r>
      <w:r>
        <w:rPr>
          <w:rFonts w:ascii="PT Astra Serif" w:hAnsi="PT Astra Serif"/>
          <w:sz w:val="28"/>
          <w:szCs w:val="28"/>
        </w:rPr>
        <w:t>–</w:t>
      </w:r>
      <w:r w:rsidRPr="00A50D3E">
        <w:rPr>
          <w:rFonts w:ascii="PT Astra Serif" w:hAnsi="PT Astra Serif"/>
          <w:sz w:val="28"/>
          <w:szCs w:val="28"/>
        </w:rPr>
        <w:t xml:space="preserve"> </w:t>
      </w:r>
      <w:r>
        <w:rPr>
          <w:rFonts w:ascii="PT Astra Serif" w:hAnsi="PT Astra Serif"/>
          <w:sz w:val="28"/>
          <w:szCs w:val="28"/>
        </w:rPr>
        <w:t xml:space="preserve">      ________________________________ (</w:t>
      </w:r>
      <w:r w:rsidRPr="00A50D3E">
        <w:rPr>
          <w:rFonts w:ascii="PT Astra Serif" w:hAnsi="PT Astra Serif"/>
          <w:sz w:val="28"/>
          <w:szCs w:val="28"/>
        </w:rPr>
        <w:t>Фамилия И.О.</w:t>
      </w:r>
      <w:r>
        <w:rPr>
          <w:rFonts w:ascii="PT Astra Serif" w:hAnsi="PT Astra Serif"/>
          <w:sz w:val="28"/>
          <w:szCs w:val="28"/>
        </w:rPr>
        <w:t>)</w:t>
      </w:r>
    </w:p>
    <w:p w:rsidR="00C305E3" w:rsidRPr="00A50D3E" w:rsidRDefault="00C305E3" w:rsidP="00C305E3">
      <w:pPr>
        <w:pStyle w:val="ConsPlusNonformat"/>
        <w:jc w:val="both"/>
        <w:rPr>
          <w:rFonts w:ascii="PT Astra Serif" w:hAnsi="PT Astra Serif"/>
          <w:sz w:val="28"/>
          <w:szCs w:val="28"/>
        </w:rPr>
      </w:pP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Присутствовали ___</w:t>
      </w:r>
      <w:r>
        <w:rPr>
          <w:rFonts w:ascii="PT Astra Serif" w:hAnsi="PT Astra Serif"/>
          <w:sz w:val="28"/>
          <w:szCs w:val="28"/>
        </w:rPr>
        <w:t>_______________________________</w:t>
      </w:r>
      <w:r w:rsidRPr="00A50D3E">
        <w:rPr>
          <w:rFonts w:ascii="PT Astra Serif" w:hAnsi="PT Astra Serif"/>
          <w:sz w:val="28"/>
          <w:szCs w:val="28"/>
        </w:rPr>
        <w:t>___ человек</w:t>
      </w:r>
    </w:p>
    <w:p w:rsidR="00C305E3" w:rsidRPr="00EC289B" w:rsidRDefault="00C305E3" w:rsidP="00C305E3">
      <w:pPr>
        <w:pStyle w:val="ConsPlusNonformat"/>
        <w:jc w:val="center"/>
        <w:rPr>
          <w:rFonts w:ascii="PT Astra Serif" w:hAnsi="PT Astra Serif"/>
          <w:sz w:val="24"/>
          <w:szCs w:val="24"/>
        </w:rPr>
      </w:pPr>
      <w:r w:rsidRPr="00EC289B">
        <w:rPr>
          <w:rFonts w:ascii="PT Astra Serif" w:hAnsi="PT Astra Serif"/>
          <w:sz w:val="24"/>
          <w:szCs w:val="24"/>
        </w:rPr>
        <w:t xml:space="preserve">(список граждан, присутствовавших </w:t>
      </w:r>
      <w:r w:rsidRPr="00AF49A6">
        <w:rPr>
          <w:rFonts w:ascii="PT Astra Serif" w:hAnsi="PT Astra Serif"/>
          <w:sz w:val="24"/>
          <w:szCs w:val="24"/>
        </w:rPr>
        <w:t>на собрании, содержащий</w:t>
      </w:r>
      <w:r w:rsidRPr="00EC289B">
        <w:rPr>
          <w:rFonts w:ascii="PT Astra Serif" w:hAnsi="PT Astra Serif"/>
          <w:sz w:val="24"/>
          <w:szCs w:val="24"/>
        </w:rPr>
        <w:t xml:space="preserve"> их</w:t>
      </w:r>
    </w:p>
    <w:p w:rsidR="00C305E3" w:rsidRPr="00EC289B" w:rsidRDefault="00C305E3" w:rsidP="00C305E3">
      <w:pPr>
        <w:pStyle w:val="ConsPlusNonformat"/>
        <w:jc w:val="center"/>
        <w:rPr>
          <w:rFonts w:ascii="PT Astra Serif" w:hAnsi="PT Astra Serif"/>
          <w:sz w:val="24"/>
          <w:szCs w:val="24"/>
        </w:rPr>
      </w:pPr>
      <w:r w:rsidRPr="00EC289B">
        <w:rPr>
          <w:rFonts w:ascii="PT Astra Serif" w:hAnsi="PT Astra Serif"/>
          <w:sz w:val="24"/>
          <w:szCs w:val="24"/>
        </w:rPr>
        <w:t>собственноручные подписи, представлен в приложении к протоколу).</w:t>
      </w:r>
    </w:p>
    <w:p w:rsidR="00C305E3" w:rsidRPr="00A50D3E" w:rsidRDefault="00C305E3" w:rsidP="00C305E3">
      <w:pPr>
        <w:pStyle w:val="ConsPlusNonformat"/>
        <w:jc w:val="both"/>
        <w:rPr>
          <w:rFonts w:ascii="PT Astra Serif" w:hAnsi="PT Astra Serif"/>
          <w:sz w:val="28"/>
          <w:szCs w:val="28"/>
        </w:rPr>
      </w:pPr>
    </w:p>
    <w:p w:rsidR="00C305E3" w:rsidRPr="00A50D3E"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 xml:space="preserve">Категории населения с указанием числа человек (работники (служащие) </w:t>
      </w:r>
      <w:r>
        <w:rPr>
          <w:rFonts w:ascii="PT Astra Serif" w:hAnsi="PT Astra Serif"/>
          <w:sz w:val="28"/>
          <w:szCs w:val="28"/>
        </w:rPr>
        <w:t>о</w:t>
      </w:r>
      <w:r w:rsidRPr="00A50D3E">
        <w:rPr>
          <w:rFonts w:ascii="PT Astra Serif" w:hAnsi="PT Astra Serif"/>
          <w:sz w:val="28"/>
          <w:szCs w:val="28"/>
        </w:rPr>
        <w:t>рганов</w:t>
      </w:r>
      <w:r>
        <w:rPr>
          <w:rFonts w:ascii="PT Astra Serif" w:hAnsi="PT Astra Serif"/>
          <w:sz w:val="28"/>
          <w:szCs w:val="28"/>
        </w:rPr>
        <w:t xml:space="preserve"> местного самоуправления, </w:t>
      </w:r>
      <w:r w:rsidRPr="00A50D3E">
        <w:rPr>
          <w:rFonts w:ascii="PT Astra Serif" w:hAnsi="PT Astra Serif"/>
          <w:sz w:val="28"/>
          <w:szCs w:val="28"/>
        </w:rPr>
        <w:t>организаций бюджетной сферы, работники других организаций,</w:t>
      </w:r>
      <w:r>
        <w:rPr>
          <w:rFonts w:ascii="PT Astra Serif" w:hAnsi="PT Astra Serif"/>
          <w:sz w:val="28"/>
          <w:szCs w:val="28"/>
        </w:rPr>
        <w:t xml:space="preserve"> </w:t>
      </w:r>
      <w:r w:rsidRPr="00A50D3E">
        <w:rPr>
          <w:rFonts w:ascii="PT Astra Serif" w:hAnsi="PT Astra Serif"/>
          <w:sz w:val="28"/>
          <w:szCs w:val="28"/>
        </w:rPr>
        <w:t>самозанятые</w:t>
      </w:r>
      <w:r>
        <w:rPr>
          <w:rFonts w:ascii="PT Astra Serif" w:hAnsi="PT Astra Serif"/>
          <w:sz w:val="28"/>
          <w:szCs w:val="28"/>
        </w:rPr>
        <w:t xml:space="preserve"> </w:t>
      </w:r>
      <w:r w:rsidRPr="00A50D3E">
        <w:rPr>
          <w:rFonts w:ascii="PT Astra Serif" w:hAnsi="PT Astra Serif"/>
          <w:sz w:val="28"/>
          <w:szCs w:val="28"/>
        </w:rPr>
        <w:t>граждане, неработающее население, прочие категории):</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___________________________________________________________________________</w:t>
      </w:r>
      <w:r>
        <w:rPr>
          <w:rFonts w:ascii="PT Astra Serif" w:hAnsi="PT Astra Serif"/>
          <w:sz w:val="28"/>
          <w:szCs w:val="28"/>
        </w:rPr>
        <w:t>_____________________________________________________________________________________________________________________________________________________________________________________________________</w:t>
      </w:r>
      <w:r>
        <w:rPr>
          <w:rFonts w:ascii="PT Astra Serif" w:hAnsi="PT Astra Serif"/>
          <w:sz w:val="28"/>
          <w:szCs w:val="28"/>
        </w:rPr>
        <w:lastRenderedPageBreak/>
        <w:t>____________________________________________________________________</w:t>
      </w:r>
    </w:p>
    <w:p w:rsidR="00C305E3" w:rsidRPr="00A50D3E" w:rsidRDefault="00C305E3" w:rsidP="00C305E3">
      <w:pPr>
        <w:pStyle w:val="ConsPlusNonformat"/>
        <w:jc w:val="both"/>
        <w:rPr>
          <w:rFonts w:ascii="PT Astra Serif" w:hAnsi="PT Astra Serif"/>
          <w:sz w:val="28"/>
          <w:szCs w:val="28"/>
        </w:rPr>
      </w:pPr>
    </w:p>
    <w:p w:rsidR="00C305E3" w:rsidRPr="00A50D3E" w:rsidRDefault="00C305E3" w:rsidP="00C305E3">
      <w:pPr>
        <w:pStyle w:val="ConsPlusNonformat"/>
        <w:jc w:val="center"/>
        <w:rPr>
          <w:rFonts w:ascii="PT Astra Serif" w:hAnsi="PT Astra Serif"/>
          <w:sz w:val="28"/>
          <w:szCs w:val="28"/>
        </w:rPr>
      </w:pPr>
      <w:r w:rsidRPr="00A50D3E">
        <w:rPr>
          <w:rFonts w:ascii="PT Astra Serif" w:hAnsi="PT Astra Serif"/>
          <w:sz w:val="28"/>
          <w:szCs w:val="28"/>
        </w:rPr>
        <w:t>ПОВЕСТКА ДНЯ:</w:t>
      </w:r>
    </w:p>
    <w:p w:rsidR="00C305E3" w:rsidRPr="00A50D3E" w:rsidRDefault="00C305E3" w:rsidP="00C305E3">
      <w:pPr>
        <w:pStyle w:val="ConsPlusNonformat"/>
        <w:jc w:val="both"/>
        <w:rPr>
          <w:rFonts w:ascii="PT Astra Serif" w:hAnsi="PT Astra Serif"/>
          <w:sz w:val="28"/>
          <w:szCs w:val="28"/>
        </w:rPr>
      </w:pPr>
    </w:p>
    <w:p w:rsidR="00C305E3" w:rsidRPr="00A843F2"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1. Краткая информация о ежегодном конкурсном отборе проектов развития</w:t>
      </w:r>
      <w:r>
        <w:rPr>
          <w:rFonts w:ascii="PT Astra Serif" w:hAnsi="PT Astra Serif"/>
          <w:sz w:val="28"/>
          <w:szCs w:val="28"/>
        </w:rPr>
        <w:t xml:space="preserve"> </w:t>
      </w:r>
      <w:r w:rsidRPr="00A50D3E">
        <w:rPr>
          <w:rFonts w:ascii="PT Astra Serif" w:hAnsi="PT Astra Serif"/>
          <w:sz w:val="28"/>
          <w:szCs w:val="28"/>
        </w:rPr>
        <w:t>муниципальных образований Ульяновской области, подготовленных на основе</w:t>
      </w:r>
      <w:r>
        <w:rPr>
          <w:rFonts w:ascii="PT Astra Serif" w:hAnsi="PT Astra Serif"/>
          <w:sz w:val="28"/>
          <w:szCs w:val="28"/>
        </w:rPr>
        <w:t xml:space="preserve"> </w:t>
      </w:r>
      <w:r w:rsidRPr="00A50D3E">
        <w:rPr>
          <w:rFonts w:ascii="PT Astra Serif" w:hAnsi="PT Astra Serif"/>
          <w:sz w:val="28"/>
          <w:szCs w:val="28"/>
        </w:rPr>
        <w:t>местных инициатив граждан (</w:t>
      </w:r>
      <w:r w:rsidRPr="00A843F2">
        <w:rPr>
          <w:rFonts w:ascii="PT Astra Serif" w:hAnsi="PT Astra Serif"/>
          <w:sz w:val="28"/>
          <w:szCs w:val="28"/>
        </w:rPr>
        <w:t>далее - инициативный проект).</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Докладчик - Фамилия И.О.</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РЕШИЛИ (ПОСТАНОВИЛИ):</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1.1. Принять участие в ежегодном конкурсном отборе проектов развития.</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1.2....</w:t>
      </w:r>
    </w:p>
    <w:p w:rsidR="00C305E3"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2.  Определение приоритетного инициативного проекта (проектов) (краткое описание каждого из проектов).</w:t>
      </w:r>
    </w:p>
    <w:p w:rsidR="00C305E3" w:rsidRPr="00AF49A6" w:rsidRDefault="00C305E3" w:rsidP="00C305E3">
      <w:pPr>
        <w:pStyle w:val="ConsPlusNonformat"/>
        <w:ind w:firstLine="709"/>
        <w:jc w:val="both"/>
        <w:rPr>
          <w:rFonts w:ascii="PT Astra Serif" w:hAnsi="PT Astra Serif"/>
          <w:sz w:val="28"/>
          <w:szCs w:val="28"/>
        </w:rPr>
      </w:pPr>
      <w:r>
        <w:rPr>
          <w:rFonts w:ascii="PT Astra Serif" w:hAnsi="PT Astra Serif"/>
          <w:sz w:val="28"/>
          <w:szCs w:val="28"/>
        </w:rPr>
        <w:t>3. Информация об итогах</w:t>
      </w:r>
      <w:r w:rsidRPr="00AF49A6">
        <w:rPr>
          <w:rFonts w:ascii="PT Astra Serif" w:hAnsi="PT Astra Serif"/>
          <w:sz w:val="28"/>
          <w:szCs w:val="28"/>
        </w:rPr>
        <w:t xml:space="preserve"> голосовании жителей населённого пункта (района городского окр</w:t>
      </w:r>
      <w:r>
        <w:rPr>
          <w:rFonts w:ascii="PT Astra Serif" w:hAnsi="PT Astra Serif"/>
          <w:sz w:val="28"/>
          <w:szCs w:val="28"/>
        </w:rPr>
        <w:t xml:space="preserve">уга) муниципального образования и числе </w:t>
      </w:r>
      <w:r w:rsidRPr="00AF49A6">
        <w:rPr>
          <w:rFonts w:ascii="PT Astra Serif" w:hAnsi="PT Astra Serif"/>
          <w:sz w:val="28"/>
          <w:szCs w:val="28"/>
        </w:rPr>
        <w:t>лиц, принявших участие в голосовании жителей населённого пункта (городского окр</w:t>
      </w:r>
      <w:r>
        <w:rPr>
          <w:rFonts w:ascii="PT Astra Serif" w:hAnsi="PT Astra Serif"/>
          <w:sz w:val="28"/>
          <w:szCs w:val="28"/>
        </w:rPr>
        <w:t>уга) муниципального образования.</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Докладчик - Фамилия И.О.</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РЕШИЛИ (ПОСТАНОВИЛИ):</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2.1. Проголосовать за следующие инициативн</w:t>
      </w:r>
      <w:r>
        <w:rPr>
          <w:rFonts w:ascii="PT Astra Serif" w:hAnsi="PT Astra Serif"/>
          <w:sz w:val="28"/>
          <w:szCs w:val="28"/>
        </w:rPr>
        <w:t>ые</w:t>
      </w:r>
      <w:r w:rsidRPr="00A843F2">
        <w:rPr>
          <w:rFonts w:ascii="PT Astra Serif" w:hAnsi="PT Astra Serif"/>
          <w:sz w:val="28"/>
          <w:szCs w:val="28"/>
        </w:rPr>
        <w:t xml:space="preserve"> проект</w:t>
      </w:r>
      <w:r>
        <w:rPr>
          <w:rFonts w:ascii="PT Astra Serif" w:hAnsi="PT Astra Serif"/>
          <w:sz w:val="28"/>
          <w:szCs w:val="28"/>
        </w:rPr>
        <w:t>ы</w:t>
      </w:r>
      <w:r w:rsidRPr="00A843F2">
        <w:rPr>
          <w:rFonts w:ascii="PT Astra Serif" w:hAnsi="PT Astra Serif"/>
          <w:sz w:val="28"/>
          <w:szCs w:val="28"/>
        </w:rPr>
        <w:t>:</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1) __________________________________________________________________</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2) __________________________________________________________________</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Итоги голосования за первый инициативный проект:</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«за» - _______ голосов;</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«против» - _______ голосов;</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«воздержались» - _______ голосов.</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Итоги голосования по второму инициативному проекту:</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«за» - _______ голосов;</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«против» - _______ голосов;</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«воздержались» - _______ голосов и т.д.</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2.2. По итогам голосования приоритетным считать инициативный(е) проект(ы): ___________________________________________________________</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____________________________________________________________________</w:t>
      </w:r>
    </w:p>
    <w:p w:rsidR="00C305E3" w:rsidRPr="00A843F2" w:rsidRDefault="00C305E3" w:rsidP="00C305E3">
      <w:pPr>
        <w:pStyle w:val="ConsPlusNonformat"/>
        <w:jc w:val="center"/>
        <w:rPr>
          <w:rFonts w:ascii="PT Astra Serif" w:hAnsi="PT Astra Serif"/>
          <w:sz w:val="24"/>
          <w:szCs w:val="24"/>
        </w:rPr>
      </w:pPr>
      <w:r w:rsidRPr="00A843F2">
        <w:rPr>
          <w:rFonts w:ascii="PT Astra Serif" w:hAnsi="PT Astra Serif"/>
          <w:sz w:val="24"/>
          <w:szCs w:val="24"/>
        </w:rPr>
        <w:t>(наименование инициативного проекта(ов))</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3. Создание инициативной группы для подготовки инициативного проекта.</w:t>
      </w:r>
    </w:p>
    <w:p w:rsidR="00C305E3" w:rsidRPr="00A50D3E"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Докладчик - Фамилия И.О.</w:t>
      </w:r>
    </w:p>
    <w:p w:rsidR="00C305E3" w:rsidRPr="00A50D3E"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РЕШИЛИ (ПОСТАНОВИЛИ):</w:t>
      </w:r>
    </w:p>
    <w:p w:rsidR="00C305E3" w:rsidRPr="00A50D3E"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3.1. Утвердить состав инициативной группы:</w:t>
      </w:r>
    </w:p>
    <w:p w:rsidR="00C305E3"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 xml:space="preserve">руководитель инициативной группы - </w:t>
      </w:r>
      <w:r>
        <w:rPr>
          <w:rFonts w:ascii="PT Astra Serif" w:hAnsi="PT Astra Serif"/>
          <w:sz w:val="28"/>
          <w:szCs w:val="28"/>
        </w:rPr>
        <w:t>______________________________</w:t>
      </w:r>
    </w:p>
    <w:p w:rsidR="00C305E3" w:rsidRPr="00A50D3E" w:rsidRDefault="00C305E3" w:rsidP="00C305E3">
      <w:pPr>
        <w:pStyle w:val="ConsPlusNonformat"/>
        <w:jc w:val="both"/>
        <w:rPr>
          <w:rFonts w:ascii="PT Astra Serif" w:hAnsi="PT Astra Serif"/>
          <w:sz w:val="28"/>
          <w:szCs w:val="28"/>
        </w:rPr>
      </w:pPr>
      <w:r>
        <w:rPr>
          <w:rFonts w:ascii="PT Astra Serif" w:hAnsi="PT Astra Serif"/>
          <w:sz w:val="28"/>
          <w:szCs w:val="28"/>
        </w:rPr>
        <w:t xml:space="preserve"> __________________________________________ </w:t>
      </w:r>
      <w:r w:rsidRPr="00A50D3E">
        <w:rPr>
          <w:rFonts w:ascii="PT Astra Serif" w:hAnsi="PT Astra Serif"/>
          <w:sz w:val="28"/>
          <w:szCs w:val="28"/>
        </w:rPr>
        <w:t>(Ф.И.О., контактные данные)</w:t>
      </w:r>
    </w:p>
    <w:p w:rsidR="00C305E3" w:rsidRPr="00A50D3E"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члены инициативной группы - (Ф.И.О., контактные данные):</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____________________________________________________________________</w:t>
      </w:r>
    </w:p>
    <w:p w:rsidR="00C305E3" w:rsidRPr="00F65252" w:rsidRDefault="00C305E3" w:rsidP="00C305E3">
      <w:pPr>
        <w:pStyle w:val="ConsPlusNonformat"/>
        <w:jc w:val="center"/>
        <w:rPr>
          <w:rFonts w:ascii="PT Astra Serif" w:hAnsi="PT Astra Serif"/>
          <w:sz w:val="24"/>
          <w:szCs w:val="24"/>
        </w:rPr>
      </w:pPr>
      <w:r w:rsidRPr="00F65252">
        <w:rPr>
          <w:rFonts w:ascii="PT Astra Serif" w:hAnsi="PT Astra Serif"/>
          <w:sz w:val="24"/>
          <w:szCs w:val="24"/>
        </w:rPr>
        <w:t>(фамилия, имя, отчество (в случае его наличия), контактные данные)</w:t>
      </w:r>
    </w:p>
    <w:p w:rsidR="00C305E3" w:rsidRPr="00A50D3E" w:rsidRDefault="00C305E3" w:rsidP="00C305E3">
      <w:pPr>
        <w:pStyle w:val="ConsPlusNonformat"/>
        <w:jc w:val="center"/>
        <w:rPr>
          <w:rFonts w:ascii="PT Astra Serif" w:hAnsi="PT Astra Serif"/>
          <w:sz w:val="28"/>
          <w:szCs w:val="28"/>
        </w:rPr>
      </w:pPr>
      <w:r w:rsidRPr="00A50D3E">
        <w:rPr>
          <w:rFonts w:ascii="PT Astra Serif" w:hAnsi="PT Astra Serif"/>
          <w:sz w:val="28"/>
          <w:szCs w:val="28"/>
        </w:rPr>
        <w:t>____________________________________________________________________</w:t>
      </w:r>
    </w:p>
    <w:p w:rsidR="00C305E3" w:rsidRPr="00F65252" w:rsidRDefault="00C305E3" w:rsidP="00C305E3">
      <w:pPr>
        <w:pStyle w:val="ConsPlusNonformat"/>
        <w:jc w:val="center"/>
        <w:rPr>
          <w:rFonts w:ascii="PT Astra Serif" w:hAnsi="PT Astra Serif"/>
          <w:sz w:val="24"/>
          <w:szCs w:val="24"/>
        </w:rPr>
      </w:pPr>
      <w:r w:rsidRPr="00F65252">
        <w:rPr>
          <w:rFonts w:ascii="PT Astra Serif" w:hAnsi="PT Astra Serif"/>
          <w:sz w:val="24"/>
          <w:szCs w:val="24"/>
        </w:rPr>
        <w:lastRenderedPageBreak/>
        <w:t>(фамилия, имя, отчество (в случае его наличия), контактные данные)</w:t>
      </w:r>
    </w:p>
    <w:p w:rsidR="00C305E3" w:rsidRPr="00A50D3E" w:rsidRDefault="00C305E3" w:rsidP="00C305E3">
      <w:pPr>
        <w:pStyle w:val="ConsPlusNonformat"/>
        <w:jc w:val="center"/>
        <w:rPr>
          <w:rFonts w:ascii="PT Astra Serif" w:hAnsi="PT Astra Serif"/>
          <w:sz w:val="28"/>
          <w:szCs w:val="28"/>
        </w:rPr>
      </w:pPr>
      <w:r w:rsidRPr="00A50D3E">
        <w:rPr>
          <w:rFonts w:ascii="PT Astra Serif" w:hAnsi="PT Astra Serif"/>
          <w:sz w:val="28"/>
          <w:szCs w:val="28"/>
        </w:rPr>
        <w:t>____________________________________________________________________</w:t>
      </w:r>
    </w:p>
    <w:p w:rsidR="00C305E3" w:rsidRPr="00F65252" w:rsidRDefault="00C305E3" w:rsidP="00C305E3">
      <w:pPr>
        <w:pStyle w:val="ConsPlusNonformat"/>
        <w:jc w:val="center"/>
        <w:rPr>
          <w:rFonts w:ascii="PT Astra Serif" w:hAnsi="PT Astra Serif"/>
          <w:sz w:val="24"/>
          <w:szCs w:val="24"/>
        </w:rPr>
      </w:pPr>
      <w:r w:rsidRPr="00F65252">
        <w:rPr>
          <w:rFonts w:ascii="PT Astra Serif" w:hAnsi="PT Astra Serif"/>
          <w:sz w:val="24"/>
          <w:szCs w:val="24"/>
        </w:rPr>
        <w:t>(фамилия, имя, отчество (в случае его наличия), контактные данные)</w:t>
      </w:r>
    </w:p>
    <w:p w:rsidR="00C305E3" w:rsidRPr="00A843F2"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 xml:space="preserve">3.2. Поручить инициативной группе организовать </w:t>
      </w:r>
      <w:r>
        <w:rPr>
          <w:rFonts w:ascii="PT Astra Serif" w:hAnsi="PT Astra Serif"/>
          <w:sz w:val="28"/>
          <w:szCs w:val="28"/>
        </w:rPr>
        <w:t>взаимодействие</w:t>
      </w:r>
      <w:r>
        <w:rPr>
          <w:rFonts w:ascii="PT Astra Serif" w:hAnsi="PT Astra Serif"/>
          <w:sz w:val="28"/>
          <w:szCs w:val="28"/>
        </w:rPr>
        <w:br/>
      </w:r>
      <w:r w:rsidRPr="00A50D3E">
        <w:rPr>
          <w:rFonts w:ascii="PT Astra Serif" w:hAnsi="PT Astra Serif"/>
          <w:sz w:val="28"/>
          <w:szCs w:val="28"/>
        </w:rPr>
        <w:t xml:space="preserve">с </w:t>
      </w:r>
      <w:r>
        <w:rPr>
          <w:rFonts w:ascii="PT Astra Serif" w:hAnsi="PT Astra Serif"/>
          <w:sz w:val="28"/>
          <w:szCs w:val="28"/>
        </w:rPr>
        <w:t xml:space="preserve">гражданами и </w:t>
      </w:r>
      <w:r w:rsidRPr="00A50D3E">
        <w:rPr>
          <w:rFonts w:ascii="PT Astra Serif" w:hAnsi="PT Astra Serif"/>
          <w:sz w:val="28"/>
          <w:szCs w:val="28"/>
        </w:rPr>
        <w:t xml:space="preserve">хозяйствующими </w:t>
      </w:r>
      <w:r w:rsidRPr="00AF49A6">
        <w:rPr>
          <w:rFonts w:ascii="PT Astra Serif" w:hAnsi="PT Astra Serif"/>
          <w:sz w:val="28"/>
          <w:szCs w:val="28"/>
        </w:rPr>
        <w:t xml:space="preserve">субъектами по вопросу представления гарантийных писем о готовности участия в реализации инициативного проекта в добровольный имущественной форме и (или) в </w:t>
      </w:r>
      <w:r>
        <w:rPr>
          <w:rFonts w:ascii="PT Astra Serif" w:hAnsi="PT Astra Serif"/>
          <w:sz w:val="28"/>
          <w:szCs w:val="28"/>
        </w:rPr>
        <w:t xml:space="preserve">форме </w:t>
      </w:r>
      <w:r w:rsidRPr="00AF49A6">
        <w:rPr>
          <w:rFonts w:ascii="PT Astra Serif" w:hAnsi="PT Astra Serif"/>
          <w:sz w:val="28"/>
          <w:szCs w:val="28"/>
        </w:rPr>
        <w:t>добровольно</w:t>
      </w:r>
      <w:r>
        <w:rPr>
          <w:rFonts w:ascii="PT Astra Serif" w:hAnsi="PT Astra Serif"/>
          <w:sz w:val="28"/>
          <w:szCs w:val="28"/>
        </w:rPr>
        <w:t>го</w:t>
      </w:r>
      <w:r w:rsidRPr="00AF49A6">
        <w:rPr>
          <w:rFonts w:ascii="PT Astra Serif" w:hAnsi="PT Astra Serif"/>
          <w:sz w:val="28"/>
          <w:szCs w:val="28"/>
        </w:rPr>
        <w:t xml:space="preserve"> трудово</w:t>
      </w:r>
      <w:r>
        <w:rPr>
          <w:rFonts w:ascii="PT Astra Serif" w:hAnsi="PT Astra Serif"/>
          <w:sz w:val="28"/>
          <w:szCs w:val="28"/>
        </w:rPr>
        <w:t xml:space="preserve">го или подобного </w:t>
      </w:r>
      <w:r w:rsidRPr="00AF49A6">
        <w:rPr>
          <w:rFonts w:ascii="PT Astra Serif" w:hAnsi="PT Astra Serif"/>
          <w:sz w:val="28"/>
          <w:szCs w:val="28"/>
        </w:rPr>
        <w:t>участи</w:t>
      </w:r>
      <w:r>
        <w:rPr>
          <w:rFonts w:ascii="PT Astra Serif" w:hAnsi="PT Astra Serif"/>
          <w:sz w:val="28"/>
          <w:szCs w:val="28"/>
        </w:rPr>
        <w:t>я</w:t>
      </w:r>
      <w:r w:rsidRPr="00AF49A6">
        <w:rPr>
          <w:rFonts w:ascii="PT Astra Serif" w:hAnsi="PT Astra Serif"/>
          <w:sz w:val="28"/>
          <w:szCs w:val="28"/>
        </w:rPr>
        <w:t>, с указанием в данных письмах объёмов финансового и иного ресурсного обеспечения инициативного проекта, в том числе наименований, видов</w:t>
      </w:r>
      <w:r w:rsidRPr="00A843F2">
        <w:rPr>
          <w:rFonts w:ascii="PT Astra Serif" w:hAnsi="PT Astra Serif"/>
          <w:sz w:val="28"/>
          <w:szCs w:val="28"/>
        </w:rPr>
        <w:t xml:space="preserve"> и объёмов безвозмездно предоставляемых товаров, выполняемых работ, оказываемых услуг в денежном выражении, а также обеспечить сбор инициативных платежей в необходимом объ</w:t>
      </w:r>
      <w:r>
        <w:rPr>
          <w:rFonts w:ascii="PT Astra Serif" w:hAnsi="PT Astra Serif"/>
          <w:sz w:val="28"/>
          <w:szCs w:val="28"/>
        </w:rPr>
        <w:t>ё</w:t>
      </w:r>
      <w:r w:rsidRPr="00A843F2">
        <w:rPr>
          <w:rFonts w:ascii="PT Astra Serif" w:hAnsi="PT Astra Serif"/>
          <w:sz w:val="28"/>
          <w:szCs w:val="28"/>
        </w:rPr>
        <w:t>ме.</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4. Определение возможных форм участия в реализации инициативного проекта.</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Докладчик - Фамилия И.О.</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РЕШИЛИ (ПОСТАНОВИЛИ):</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4.1. Одобрить следующие формы участия в реализации инициативного проекта:</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1) в денежной форме за счёт бюджетных ассигнований бюджета муниципального образования Ульяновской области</w:t>
      </w:r>
      <w:r>
        <w:rPr>
          <w:rFonts w:ascii="PT Astra Serif" w:hAnsi="PT Astra Serif"/>
          <w:sz w:val="28"/>
          <w:szCs w:val="28"/>
        </w:rPr>
        <w:t xml:space="preserve"> в сумме __________</w:t>
      </w:r>
      <w:r w:rsidRPr="00A843F2">
        <w:rPr>
          <w:rFonts w:ascii="PT Astra Serif" w:hAnsi="PT Astra Serif"/>
          <w:sz w:val="28"/>
          <w:szCs w:val="28"/>
        </w:rPr>
        <w:t>;</w:t>
      </w:r>
    </w:p>
    <w:p w:rsidR="00C305E3" w:rsidRPr="00A843F2" w:rsidRDefault="00C305E3" w:rsidP="00C305E3">
      <w:pPr>
        <w:pStyle w:val="ConsPlusNonformat"/>
        <w:ind w:firstLine="709"/>
        <w:jc w:val="both"/>
        <w:rPr>
          <w:rFonts w:ascii="PT Astra Serif" w:hAnsi="PT Astra Serif"/>
          <w:sz w:val="28"/>
          <w:szCs w:val="28"/>
        </w:rPr>
      </w:pPr>
      <w:r>
        <w:rPr>
          <w:rFonts w:ascii="PT Astra Serif" w:hAnsi="PT Astra Serif"/>
          <w:sz w:val="28"/>
          <w:szCs w:val="28"/>
        </w:rPr>
        <w:t>2) вклад граждан</w:t>
      </w:r>
      <w:r w:rsidRPr="00A843F2">
        <w:rPr>
          <w:rFonts w:ascii="PT Astra Serif" w:hAnsi="PT Astra Serif"/>
          <w:sz w:val="28"/>
          <w:szCs w:val="28"/>
        </w:rPr>
        <w:t>:</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инициативные платежи в сумме __________;</w:t>
      </w:r>
    </w:p>
    <w:p w:rsidR="00C305E3" w:rsidRPr="00A50D3E"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в форме безвозмездного предоставления товаров:</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____________________________________________________________________</w:t>
      </w:r>
      <w:r>
        <w:rPr>
          <w:rFonts w:ascii="PT Astra Serif" w:hAnsi="PT Astra Serif"/>
          <w:sz w:val="28"/>
          <w:szCs w:val="28"/>
        </w:rPr>
        <w:t>;</w:t>
      </w:r>
    </w:p>
    <w:p w:rsidR="00C305E3" w:rsidRPr="00F65252" w:rsidRDefault="00C305E3" w:rsidP="00C305E3">
      <w:pPr>
        <w:pStyle w:val="ConsPlusNonformat"/>
        <w:ind w:firstLine="709"/>
        <w:jc w:val="center"/>
        <w:rPr>
          <w:rFonts w:ascii="PT Astra Serif" w:hAnsi="PT Astra Serif"/>
          <w:sz w:val="24"/>
          <w:szCs w:val="24"/>
        </w:rPr>
      </w:pPr>
      <w:r w:rsidRPr="00F65252">
        <w:rPr>
          <w:rFonts w:ascii="PT Astra Serif" w:hAnsi="PT Astra Serif"/>
          <w:sz w:val="24"/>
          <w:szCs w:val="24"/>
        </w:rPr>
        <w:t>(перечислить наименование товаров)</w:t>
      </w:r>
    </w:p>
    <w:p w:rsidR="00C305E3" w:rsidRPr="00A50D3E"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в форме безвозмездного выполнения работ:</w:t>
      </w:r>
    </w:p>
    <w:p w:rsidR="00C305E3" w:rsidRPr="00A50D3E" w:rsidRDefault="00C305E3" w:rsidP="00C305E3">
      <w:pPr>
        <w:pStyle w:val="ConsPlusNonformat"/>
        <w:jc w:val="both"/>
        <w:rPr>
          <w:rFonts w:ascii="PT Astra Serif" w:hAnsi="PT Astra Serif"/>
          <w:sz w:val="28"/>
          <w:szCs w:val="28"/>
        </w:rPr>
      </w:pPr>
      <w:r w:rsidRPr="00A50D3E">
        <w:rPr>
          <w:rFonts w:ascii="PT Astra Serif" w:hAnsi="PT Astra Serif"/>
          <w:sz w:val="28"/>
          <w:szCs w:val="28"/>
        </w:rPr>
        <w:t>____________________________________________________________________</w:t>
      </w:r>
    </w:p>
    <w:p w:rsidR="00C305E3" w:rsidRPr="00F65252" w:rsidRDefault="00C305E3" w:rsidP="00C305E3">
      <w:pPr>
        <w:pStyle w:val="ConsPlusNonformat"/>
        <w:ind w:firstLine="709"/>
        <w:jc w:val="center"/>
        <w:rPr>
          <w:rFonts w:ascii="PT Astra Serif" w:hAnsi="PT Astra Serif"/>
          <w:sz w:val="24"/>
          <w:szCs w:val="24"/>
        </w:rPr>
      </w:pPr>
      <w:r w:rsidRPr="00F65252">
        <w:rPr>
          <w:rFonts w:ascii="PT Astra Serif" w:hAnsi="PT Astra Serif"/>
          <w:sz w:val="24"/>
          <w:szCs w:val="24"/>
        </w:rPr>
        <w:t>(перечислить наименование работ)</w:t>
      </w:r>
    </w:p>
    <w:p w:rsidR="00C305E3" w:rsidRPr="00A50D3E"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3) вклад хозяйствующих субъектов, осуществляющих деятельность</w:t>
      </w:r>
      <w:r>
        <w:rPr>
          <w:rFonts w:ascii="PT Astra Serif" w:hAnsi="PT Astra Serif"/>
          <w:sz w:val="28"/>
          <w:szCs w:val="28"/>
        </w:rPr>
        <w:br/>
      </w:r>
      <w:r w:rsidRPr="00A50D3E">
        <w:rPr>
          <w:rFonts w:ascii="PT Astra Serif" w:hAnsi="PT Astra Serif"/>
          <w:sz w:val="28"/>
          <w:szCs w:val="28"/>
        </w:rPr>
        <w:t>на территории</w:t>
      </w:r>
      <w:r>
        <w:rPr>
          <w:rFonts w:ascii="PT Astra Serif" w:hAnsi="PT Astra Serif"/>
          <w:sz w:val="28"/>
          <w:szCs w:val="28"/>
        </w:rPr>
        <w:t xml:space="preserve"> </w:t>
      </w:r>
      <w:r w:rsidRPr="00A50D3E">
        <w:rPr>
          <w:rFonts w:ascii="PT Astra Serif" w:hAnsi="PT Astra Serif"/>
          <w:sz w:val="28"/>
          <w:szCs w:val="28"/>
        </w:rPr>
        <w:t>муниципального образования:</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инициативные платежи в сумме __________;</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в форме безвозмездного предоставления товаров:</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____________________________________________________________________</w:t>
      </w:r>
      <w:r>
        <w:rPr>
          <w:rFonts w:ascii="PT Astra Serif" w:hAnsi="PT Astra Serif"/>
          <w:sz w:val="28"/>
          <w:szCs w:val="28"/>
        </w:rPr>
        <w:t>;</w:t>
      </w:r>
    </w:p>
    <w:p w:rsidR="00C305E3" w:rsidRPr="00A843F2" w:rsidRDefault="00C305E3" w:rsidP="00C305E3">
      <w:pPr>
        <w:pStyle w:val="ConsPlusNonformat"/>
        <w:ind w:firstLine="709"/>
        <w:jc w:val="center"/>
        <w:rPr>
          <w:rFonts w:ascii="PT Astra Serif" w:hAnsi="PT Astra Serif"/>
          <w:sz w:val="24"/>
          <w:szCs w:val="24"/>
        </w:rPr>
      </w:pPr>
      <w:r w:rsidRPr="00A843F2">
        <w:rPr>
          <w:rFonts w:ascii="PT Astra Serif" w:hAnsi="PT Astra Serif"/>
          <w:sz w:val="24"/>
          <w:szCs w:val="24"/>
        </w:rPr>
        <w:t>(перечислить наименование товаров)</w:t>
      </w:r>
    </w:p>
    <w:p w:rsidR="00C305E3" w:rsidRPr="00A843F2" w:rsidRDefault="00C305E3" w:rsidP="00C305E3">
      <w:pPr>
        <w:pStyle w:val="ConsPlusNonformat"/>
        <w:ind w:firstLine="709"/>
        <w:jc w:val="both"/>
        <w:rPr>
          <w:rFonts w:ascii="PT Astra Serif" w:hAnsi="PT Astra Serif"/>
          <w:sz w:val="28"/>
          <w:szCs w:val="28"/>
        </w:rPr>
      </w:pPr>
      <w:r w:rsidRPr="00A843F2">
        <w:rPr>
          <w:rFonts w:ascii="PT Astra Serif" w:hAnsi="PT Astra Serif"/>
          <w:sz w:val="28"/>
          <w:szCs w:val="28"/>
        </w:rPr>
        <w:t>в форме безвозмездного выполнения работ, оказания услуг:</w:t>
      </w:r>
    </w:p>
    <w:p w:rsidR="00C305E3" w:rsidRPr="00A843F2" w:rsidRDefault="00C305E3" w:rsidP="00C305E3">
      <w:pPr>
        <w:pStyle w:val="ConsPlusNonformat"/>
        <w:jc w:val="both"/>
        <w:rPr>
          <w:rFonts w:ascii="PT Astra Serif" w:hAnsi="PT Astra Serif"/>
          <w:sz w:val="28"/>
          <w:szCs w:val="28"/>
        </w:rPr>
      </w:pPr>
      <w:r w:rsidRPr="00A843F2">
        <w:rPr>
          <w:rFonts w:ascii="PT Astra Serif" w:hAnsi="PT Astra Serif"/>
          <w:sz w:val="28"/>
          <w:szCs w:val="28"/>
        </w:rPr>
        <w:t>____________________________________________________________________</w:t>
      </w:r>
      <w:r>
        <w:rPr>
          <w:rFonts w:ascii="PT Astra Serif" w:hAnsi="PT Astra Serif"/>
          <w:sz w:val="28"/>
          <w:szCs w:val="28"/>
        </w:rPr>
        <w:t>.</w:t>
      </w:r>
    </w:p>
    <w:p w:rsidR="00C305E3" w:rsidRPr="00F65252" w:rsidRDefault="00C305E3" w:rsidP="00C305E3">
      <w:pPr>
        <w:pStyle w:val="ConsPlusNonformat"/>
        <w:ind w:firstLine="709"/>
        <w:jc w:val="center"/>
        <w:rPr>
          <w:rFonts w:ascii="PT Astra Serif" w:hAnsi="PT Astra Serif"/>
          <w:sz w:val="24"/>
          <w:szCs w:val="24"/>
        </w:rPr>
      </w:pPr>
      <w:r w:rsidRPr="00A843F2">
        <w:rPr>
          <w:rFonts w:ascii="PT Astra Serif" w:hAnsi="PT Astra Serif"/>
          <w:sz w:val="24"/>
          <w:szCs w:val="24"/>
        </w:rPr>
        <w:t>(перечислить наименование работ, услуг)</w:t>
      </w:r>
    </w:p>
    <w:p w:rsidR="00C305E3" w:rsidRPr="00AF49A6" w:rsidRDefault="00C305E3" w:rsidP="00C305E3">
      <w:pPr>
        <w:pStyle w:val="ConsPlusNonformat"/>
        <w:ind w:firstLine="709"/>
        <w:jc w:val="both"/>
        <w:rPr>
          <w:rFonts w:ascii="PT Astra Serif" w:hAnsi="PT Astra Serif"/>
          <w:sz w:val="28"/>
          <w:szCs w:val="28"/>
        </w:rPr>
      </w:pPr>
      <w:r w:rsidRPr="00A50D3E">
        <w:rPr>
          <w:rFonts w:ascii="PT Astra Serif" w:hAnsi="PT Astra Serif"/>
          <w:sz w:val="28"/>
          <w:szCs w:val="28"/>
        </w:rPr>
        <w:t xml:space="preserve">Приложение: список граждан, </w:t>
      </w:r>
      <w:r w:rsidRPr="00AF49A6">
        <w:rPr>
          <w:rFonts w:ascii="PT Astra Serif" w:hAnsi="PT Astra Serif"/>
          <w:sz w:val="28"/>
          <w:szCs w:val="28"/>
        </w:rPr>
        <w:t>присутствовавших на собрании, содержащий их собственноручные подписи.</w:t>
      </w:r>
    </w:p>
    <w:p w:rsidR="00C305E3" w:rsidRPr="00AF49A6" w:rsidRDefault="00C305E3" w:rsidP="00C305E3">
      <w:pPr>
        <w:pStyle w:val="ConsPlusNonformat"/>
        <w:jc w:val="both"/>
        <w:rPr>
          <w:rFonts w:ascii="PT Astra Serif" w:hAnsi="PT Astra Serif"/>
          <w:sz w:val="28"/>
          <w:szCs w:val="28"/>
        </w:rPr>
      </w:pPr>
    </w:p>
    <w:p w:rsidR="00C305E3" w:rsidRDefault="00C305E3" w:rsidP="00C305E3">
      <w:pPr>
        <w:pStyle w:val="ConsPlusNonformat"/>
        <w:jc w:val="both"/>
        <w:rPr>
          <w:rFonts w:ascii="PT Astra Serif" w:hAnsi="PT Astra Serif"/>
          <w:sz w:val="28"/>
          <w:szCs w:val="28"/>
        </w:rPr>
      </w:pPr>
    </w:p>
    <w:p w:rsidR="00C305E3" w:rsidRPr="00AF49A6" w:rsidRDefault="00C305E3" w:rsidP="00C305E3">
      <w:pPr>
        <w:pStyle w:val="ConsPlusNonformat"/>
        <w:jc w:val="both"/>
        <w:rPr>
          <w:rFonts w:ascii="PT Astra Serif" w:hAnsi="PT Astra Serif"/>
          <w:sz w:val="28"/>
          <w:szCs w:val="28"/>
        </w:rPr>
      </w:pPr>
    </w:p>
    <w:p w:rsidR="00C305E3" w:rsidRPr="00AF49A6" w:rsidRDefault="00C305E3" w:rsidP="00C305E3">
      <w:pPr>
        <w:pStyle w:val="ConsPlusNonformat"/>
        <w:jc w:val="both"/>
        <w:rPr>
          <w:rFonts w:ascii="PT Astra Serif" w:hAnsi="PT Astra Serif"/>
          <w:sz w:val="28"/>
          <w:szCs w:val="28"/>
        </w:rPr>
      </w:pPr>
      <w:r w:rsidRPr="00AF49A6">
        <w:rPr>
          <w:rFonts w:ascii="PT Astra Serif" w:hAnsi="PT Astra Serif"/>
          <w:sz w:val="28"/>
          <w:szCs w:val="28"/>
        </w:rPr>
        <w:t xml:space="preserve">Председатель                   </w:t>
      </w:r>
      <w:r>
        <w:rPr>
          <w:rFonts w:ascii="PT Astra Serif" w:hAnsi="PT Astra Serif"/>
          <w:sz w:val="28"/>
          <w:szCs w:val="28"/>
        </w:rPr>
        <w:t xml:space="preserve">      </w:t>
      </w:r>
      <w:r w:rsidRPr="00AF49A6">
        <w:rPr>
          <w:rFonts w:ascii="PT Astra Serif" w:hAnsi="PT Astra Serif"/>
          <w:sz w:val="28"/>
          <w:szCs w:val="28"/>
        </w:rPr>
        <w:t>Подпись                      И.О. Фамилия</w:t>
      </w:r>
    </w:p>
    <w:p w:rsidR="00C305E3" w:rsidRPr="00AF49A6" w:rsidRDefault="00C305E3" w:rsidP="00C305E3">
      <w:pPr>
        <w:pStyle w:val="ConsPlusNonformat"/>
        <w:jc w:val="both"/>
        <w:rPr>
          <w:rFonts w:ascii="PT Astra Serif" w:hAnsi="PT Astra Serif"/>
          <w:sz w:val="28"/>
          <w:szCs w:val="28"/>
        </w:rPr>
      </w:pPr>
    </w:p>
    <w:p w:rsidR="00C305E3" w:rsidRDefault="00C305E3" w:rsidP="00C305E3">
      <w:pPr>
        <w:pStyle w:val="ConsPlusNonformat"/>
        <w:jc w:val="both"/>
        <w:rPr>
          <w:rFonts w:ascii="PT Astra Serif" w:hAnsi="PT Astra Serif"/>
          <w:sz w:val="28"/>
          <w:szCs w:val="28"/>
        </w:rPr>
      </w:pPr>
      <w:r w:rsidRPr="00AF49A6">
        <w:rPr>
          <w:rFonts w:ascii="PT Astra Serif" w:hAnsi="PT Astra Serif"/>
          <w:sz w:val="28"/>
          <w:szCs w:val="28"/>
        </w:rPr>
        <w:t xml:space="preserve">Секретарь собрания         </w:t>
      </w:r>
      <w:r>
        <w:rPr>
          <w:rFonts w:ascii="PT Astra Serif" w:hAnsi="PT Astra Serif"/>
          <w:sz w:val="28"/>
          <w:szCs w:val="28"/>
        </w:rPr>
        <w:t xml:space="preserve"> </w:t>
      </w:r>
      <w:r w:rsidRPr="00AF49A6">
        <w:rPr>
          <w:rFonts w:ascii="PT Astra Serif" w:hAnsi="PT Astra Serif"/>
          <w:sz w:val="28"/>
          <w:szCs w:val="28"/>
        </w:rPr>
        <w:t xml:space="preserve">    Подпись                      И.О. Фамилия</w:t>
      </w:r>
    </w:p>
    <w:p w:rsidR="00C305E3" w:rsidRDefault="00C305E3" w:rsidP="00C305E3">
      <w:pPr>
        <w:pStyle w:val="ConsPlusNonformat"/>
        <w:jc w:val="center"/>
        <w:rPr>
          <w:rFonts w:ascii="PT Astra Serif" w:hAnsi="PT Astra Serif"/>
          <w:sz w:val="28"/>
          <w:szCs w:val="28"/>
        </w:rPr>
        <w:sectPr w:rsidR="00C305E3" w:rsidSect="008E0E16">
          <w:pgSz w:w="11906" w:h="16838" w:code="9"/>
          <w:pgMar w:top="1134" w:right="567" w:bottom="1134" w:left="1701" w:header="709" w:footer="709" w:gutter="0"/>
          <w:pgNumType w:start="1"/>
          <w:cols w:space="708"/>
          <w:titlePg/>
          <w:docGrid w:linePitch="381"/>
        </w:sectPr>
      </w:pPr>
      <w:r>
        <w:rPr>
          <w:rFonts w:ascii="PT Astra Serif" w:hAnsi="PT Astra Serif"/>
          <w:sz w:val="28"/>
          <w:szCs w:val="28"/>
        </w:rPr>
        <w:t>___________</w:t>
      </w:r>
    </w:p>
    <w:p w:rsidR="00C305E3" w:rsidRPr="000D47B0" w:rsidRDefault="00C305E3" w:rsidP="00C305E3">
      <w:pPr>
        <w:pStyle w:val="ConsPlusNormal"/>
        <w:ind w:left="2127"/>
        <w:jc w:val="center"/>
        <w:outlineLvl w:val="2"/>
        <w:rPr>
          <w:rFonts w:ascii="PT Astra Serif" w:hAnsi="PT Astra Serif"/>
          <w:sz w:val="28"/>
          <w:szCs w:val="28"/>
        </w:rPr>
      </w:pPr>
      <w:r w:rsidRPr="000D47B0">
        <w:rPr>
          <w:rFonts w:ascii="PT Astra Serif" w:hAnsi="PT Astra Serif"/>
          <w:sz w:val="28"/>
          <w:szCs w:val="28"/>
        </w:rPr>
        <w:lastRenderedPageBreak/>
        <w:t xml:space="preserve">ПРИЛОЖЕНИЕ </w:t>
      </w:r>
      <w:r>
        <w:rPr>
          <w:rFonts w:ascii="PT Astra Serif" w:hAnsi="PT Astra Serif"/>
          <w:sz w:val="28"/>
          <w:szCs w:val="28"/>
        </w:rPr>
        <w:t>№</w:t>
      </w:r>
      <w:r w:rsidRPr="000D47B0">
        <w:rPr>
          <w:rFonts w:ascii="PT Astra Serif" w:hAnsi="PT Astra Serif"/>
          <w:sz w:val="28"/>
          <w:szCs w:val="28"/>
        </w:rPr>
        <w:t xml:space="preserve"> 4</w:t>
      </w:r>
    </w:p>
    <w:p w:rsidR="00C305E3" w:rsidRDefault="00C305E3" w:rsidP="00C305E3">
      <w:pPr>
        <w:pStyle w:val="ConsPlusNormal"/>
        <w:ind w:left="2127"/>
        <w:jc w:val="center"/>
        <w:rPr>
          <w:rFonts w:ascii="PT Astra Serif" w:hAnsi="PT Astra Serif"/>
          <w:sz w:val="28"/>
          <w:szCs w:val="28"/>
        </w:rPr>
      </w:pPr>
    </w:p>
    <w:p w:rsidR="00C305E3" w:rsidRPr="000D47B0" w:rsidRDefault="00C305E3" w:rsidP="00C305E3">
      <w:pPr>
        <w:pStyle w:val="ConsPlusNormal"/>
        <w:ind w:left="2127"/>
        <w:jc w:val="center"/>
        <w:rPr>
          <w:rFonts w:ascii="PT Astra Serif" w:hAnsi="PT Astra Serif"/>
          <w:sz w:val="28"/>
          <w:szCs w:val="28"/>
        </w:rPr>
      </w:pPr>
      <w:r w:rsidRPr="000D47B0">
        <w:rPr>
          <w:rFonts w:ascii="PT Astra Serif" w:hAnsi="PT Astra Serif"/>
          <w:sz w:val="28"/>
          <w:szCs w:val="28"/>
        </w:rPr>
        <w:t>к Правилам</w:t>
      </w:r>
    </w:p>
    <w:p w:rsidR="00C305E3" w:rsidRPr="000D47B0" w:rsidRDefault="00C305E3" w:rsidP="00C305E3">
      <w:pPr>
        <w:pStyle w:val="ConsPlusNormal"/>
        <w:ind w:left="2127"/>
        <w:jc w:val="center"/>
        <w:rPr>
          <w:rFonts w:ascii="PT Astra Serif" w:hAnsi="PT Astra Serif"/>
          <w:sz w:val="28"/>
          <w:szCs w:val="28"/>
        </w:rPr>
      </w:pPr>
      <w:r w:rsidRPr="000D47B0">
        <w:rPr>
          <w:rFonts w:ascii="PT Astra Serif" w:hAnsi="PT Astra Serif"/>
          <w:sz w:val="28"/>
          <w:szCs w:val="28"/>
        </w:rPr>
        <w:t>предоставления и распределения субсидий из областного</w:t>
      </w:r>
    </w:p>
    <w:p w:rsidR="00C305E3" w:rsidRPr="000D47B0" w:rsidRDefault="00C305E3" w:rsidP="00C305E3">
      <w:pPr>
        <w:pStyle w:val="ConsPlusNormal"/>
        <w:ind w:left="2127"/>
        <w:jc w:val="center"/>
        <w:rPr>
          <w:rFonts w:ascii="PT Astra Serif" w:hAnsi="PT Astra Serif"/>
          <w:sz w:val="28"/>
          <w:szCs w:val="28"/>
        </w:rPr>
      </w:pPr>
      <w:r w:rsidRPr="000D47B0">
        <w:rPr>
          <w:rFonts w:ascii="PT Astra Serif" w:hAnsi="PT Astra Serif"/>
          <w:sz w:val="28"/>
          <w:szCs w:val="28"/>
        </w:rPr>
        <w:t>бюджета Ульяновской области бюджетам муниципальных</w:t>
      </w:r>
    </w:p>
    <w:p w:rsidR="00C305E3" w:rsidRPr="000D47B0" w:rsidRDefault="00C305E3" w:rsidP="00C305E3">
      <w:pPr>
        <w:pStyle w:val="ConsPlusNormal"/>
        <w:ind w:left="2127"/>
        <w:jc w:val="center"/>
        <w:rPr>
          <w:rFonts w:ascii="PT Astra Serif" w:hAnsi="PT Astra Serif"/>
          <w:sz w:val="28"/>
          <w:szCs w:val="28"/>
        </w:rPr>
      </w:pPr>
      <w:r w:rsidRPr="000D47B0">
        <w:rPr>
          <w:rFonts w:ascii="PT Astra Serif" w:hAnsi="PT Astra Serif"/>
          <w:sz w:val="28"/>
          <w:szCs w:val="28"/>
        </w:rPr>
        <w:t>образований Ульяновской области в целях софинансирования</w:t>
      </w:r>
    </w:p>
    <w:p w:rsidR="00C305E3" w:rsidRPr="000D47B0" w:rsidRDefault="00C305E3" w:rsidP="00C305E3">
      <w:pPr>
        <w:pStyle w:val="ConsPlusNormal"/>
        <w:ind w:left="2127"/>
        <w:jc w:val="center"/>
        <w:rPr>
          <w:rFonts w:ascii="PT Astra Serif" w:hAnsi="PT Astra Serif"/>
          <w:sz w:val="28"/>
          <w:szCs w:val="28"/>
        </w:rPr>
      </w:pPr>
      <w:r w:rsidRPr="000D47B0">
        <w:rPr>
          <w:rFonts w:ascii="PT Astra Serif" w:hAnsi="PT Astra Serif"/>
          <w:sz w:val="28"/>
          <w:szCs w:val="28"/>
        </w:rPr>
        <w:t>расходных обязательств, связанных с реализацией проектов</w:t>
      </w:r>
    </w:p>
    <w:p w:rsidR="00C305E3" w:rsidRPr="000D47B0" w:rsidRDefault="00C305E3" w:rsidP="00C305E3">
      <w:pPr>
        <w:pStyle w:val="ConsPlusNormal"/>
        <w:ind w:left="2127"/>
        <w:jc w:val="center"/>
        <w:rPr>
          <w:rFonts w:ascii="PT Astra Serif" w:hAnsi="PT Astra Serif"/>
          <w:sz w:val="28"/>
          <w:szCs w:val="28"/>
        </w:rPr>
      </w:pPr>
      <w:r w:rsidRPr="000D47B0">
        <w:rPr>
          <w:rFonts w:ascii="PT Astra Serif" w:hAnsi="PT Astra Serif"/>
          <w:sz w:val="28"/>
          <w:szCs w:val="28"/>
        </w:rPr>
        <w:t>развития муниципальных образований Ульяновской области,</w:t>
      </w:r>
    </w:p>
    <w:p w:rsidR="00C305E3" w:rsidRPr="000D47B0" w:rsidRDefault="00C305E3" w:rsidP="00C305E3">
      <w:pPr>
        <w:pStyle w:val="ConsPlusNormal"/>
        <w:ind w:left="2127"/>
        <w:jc w:val="center"/>
        <w:rPr>
          <w:rFonts w:ascii="PT Astra Serif" w:hAnsi="PT Astra Serif"/>
          <w:sz w:val="28"/>
          <w:szCs w:val="28"/>
        </w:rPr>
      </w:pPr>
      <w:r w:rsidRPr="000D47B0">
        <w:rPr>
          <w:rFonts w:ascii="PT Astra Serif" w:hAnsi="PT Astra Serif"/>
          <w:sz w:val="28"/>
          <w:szCs w:val="28"/>
        </w:rPr>
        <w:t>подготовленных на основе местных инициатив граждан</w:t>
      </w:r>
    </w:p>
    <w:p w:rsidR="00C305E3" w:rsidRDefault="00C305E3" w:rsidP="00C305E3">
      <w:pPr>
        <w:pStyle w:val="ConsPlusNormal"/>
        <w:jc w:val="both"/>
        <w:rPr>
          <w:rFonts w:ascii="PT Astra Serif" w:hAnsi="PT Astra Serif"/>
          <w:sz w:val="28"/>
          <w:szCs w:val="28"/>
        </w:rPr>
      </w:pPr>
    </w:p>
    <w:p w:rsidR="00C305E3" w:rsidRDefault="00C305E3" w:rsidP="00C305E3">
      <w:pPr>
        <w:pStyle w:val="ConsPlusNormal"/>
        <w:jc w:val="both"/>
        <w:rPr>
          <w:rFonts w:ascii="PT Astra Serif" w:hAnsi="PT Astra Serif"/>
          <w:sz w:val="28"/>
          <w:szCs w:val="28"/>
        </w:rPr>
      </w:pPr>
    </w:p>
    <w:p w:rsidR="00C305E3" w:rsidRPr="000D47B0" w:rsidRDefault="00C305E3" w:rsidP="00C305E3">
      <w:pPr>
        <w:pStyle w:val="ConsPlusNormal"/>
        <w:jc w:val="both"/>
        <w:rPr>
          <w:rFonts w:ascii="PT Astra Serif" w:hAnsi="PT Astra Serif"/>
          <w:sz w:val="28"/>
          <w:szCs w:val="28"/>
        </w:rPr>
      </w:pPr>
    </w:p>
    <w:p w:rsidR="00C305E3" w:rsidRPr="000D47B0" w:rsidRDefault="00C305E3" w:rsidP="00C305E3">
      <w:pPr>
        <w:pStyle w:val="ConsPlusTitle"/>
        <w:jc w:val="center"/>
        <w:rPr>
          <w:rFonts w:ascii="PT Astra Serif" w:hAnsi="PT Astra Serif"/>
          <w:sz w:val="28"/>
          <w:szCs w:val="28"/>
        </w:rPr>
      </w:pPr>
      <w:bookmarkStart w:id="14" w:name="P1686"/>
      <w:bookmarkEnd w:id="14"/>
      <w:r w:rsidRPr="000D47B0">
        <w:rPr>
          <w:rFonts w:ascii="PT Astra Serif" w:hAnsi="PT Astra Serif"/>
          <w:sz w:val="28"/>
          <w:szCs w:val="28"/>
        </w:rPr>
        <w:t>МЕТОДИКА</w:t>
      </w:r>
    </w:p>
    <w:p w:rsidR="00C305E3" w:rsidRPr="000D47B0" w:rsidRDefault="00C305E3" w:rsidP="00C305E3">
      <w:pPr>
        <w:pStyle w:val="ConsPlusTitle"/>
        <w:jc w:val="center"/>
        <w:rPr>
          <w:rFonts w:ascii="PT Astra Serif" w:hAnsi="PT Astra Serif"/>
          <w:sz w:val="28"/>
          <w:szCs w:val="28"/>
        </w:rPr>
      </w:pPr>
      <w:r w:rsidRPr="000D47B0">
        <w:rPr>
          <w:rFonts w:ascii="PT Astra Serif" w:hAnsi="PT Astra Serif"/>
          <w:sz w:val="28"/>
          <w:szCs w:val="28"/>
        </w:rPr>
        <w:t>оценки проектов развития муниципальных образований</w:t>
      </w:r>
    </w:p>
    <w:p w:rsidR="00C305E3" w:rsidRPr="000D47B0" w:rsidRDefault="00C305E3" w:rsidP="00C305E3">
      <w:pPr>
        <w:pStyle w:val="ConsPlusTitle"/>
        <w:jc w:val="center"/>
        <w:rPr>
          <w:rFonts w:ascii="PT Astra Serif" w:hAnsi="PT Astra Serif"/>
          <w:sz w:val="28"/>
          <w:szCs w:val="28"/>
        </w:rPr>
      </w:pPr>
      <w:r>
        <w:rPr>
          <w:rFonts w:ascii="PT Astra Serif" w:hAnsi="PT Astra Serif"/>
          <w:sz w:val="28"/>
          <w:szCs w:val="28"/>
        </w:rPr>
        <w:t>У</w:t>
      </w:r>
      <w:r w:rsidRPr="000D47B0">
        <w:rPr>
          <w:rFonts w:ascii="PT Astra Serif" w:hAnsi="PT Astra Serif"/>
          <w:sz w:val="28"/>
          <w:szCs w:val="28"/>
        </w:rPr>
        <w:t>льяновской области, подготовленных на основе местных</w:t>
      </w:r>
    </w:p>
    <w:p w:rsidR="00C305E3" w:rsidRPr="000D47B0" w:rsidRDefault="00C305E3" w:rsidP="00C305E3">
      <w:pPr>
        <w:pStyle w:val="ConsPlusTitle"/>
        <w:jc w:val="center"/>
        <w:rPr>
          <w:rFonts w:ascii="PT Astra Serif" w:hAnsi="PT Astra Serif"/>
          <w:sz w:val="28"/>
          <w:szCs w:val="28"/>
        </w:rPr>
      </w:pPr>
      <w:r w:rsidRPr="000D47B0">
        <w:rPr>
          <w:rFonts w:ascii="PT Astra Serif" w:hAnsi="PT Astra Serif"/>
          <w:sz w:val="28"/>
          <w:szCs w:val="28"/>
        </w:rPr>
        <w:t>инициатив граждан</w:t>
      </w:r>
    </w:p>
    <w:p w:rsidR="00C305E3" w:rsidRDefault="00C305E3" w:rsidP="00C305E3">
      <w:pPr>
        <w:pStyle w:val="ConsPlusNormal"/>
        <w:jc w:val="both"/>
        <w:rPr>
          <w:rFonts w:ascii="PT Astra Serif" w:hAnsi="PT Astra Serif"/>
          <w:sz w:val="28"/>
          <w:szCs w:val="28"/>
        </w:rPr>
      </w:pPr>
    </w:p>
    <w:p w:rsidR="00C305E3" w:rsidRPr="00A843F2" w:rsidRDefault="00C305E3" w:rsidP="00C305E3">
      <w:pPr>
        <w:pStyle w:val="ConsPlusNormal"/>
        <w:ind w:firstLine="709"/>
        <w:jc w:val="both"/>
        <w:rPr>
          <w:rFonts w:ascii="PT Astra Serif" w:hAnsi="PT Astra Serif"/>
          <w:sz w:val="28"/>
          <w:szCs w:val="28"/>
        </w:rPr>
      </w:pPr>
      <w:r w:rsidRPr="000D47B0">
        <w:rPr>
          <w:rFonts w:ascii="PT Astra Serif" w:hAnsi="PT Astra Serif"/>
          <w:sz w:val="28"/>
          <w:szCs w:val="28"/>
        </w:rPr>
        <w:t xml:space="preserve">Оценка проектов развития муниципальных образований Ульяновской </w:t>
      </w:r>
      <w:r>
        <w:rPr>
          <w:rFonts w:ascii="PT Astra Serif" w:hAnsi="PT Astra Serif"/>
          <w:sz w:val="28"/>
          <w:szCs w:val="28"/>
        </w:rPr>
        <w:br/>
      </w:r>
      <w:r w:rsidRPr="000D47B0">
        <w:rPr>
          <w:rFonts w:ascii="PT Astra Serif" w:hAnsi="PT Astra Serif"/>
          <w:sz w:val="28"/>
          <w:szCs w:val="28"/>
        </w:rPr>
        <w:t xml:space="preserve">области (далее </w:t>
      </w:r>
      <w:r>
        <w:rPr>
          <w:rFonts w:ascii="PT Astra Serif" w:hAnsi="PT Astra Serif"/>
          <w:sz w:val="28"/>
          <w:szCs w:val="28"/>
        </w:rPr>
        <w:t>–</w:t>
      </w:r>
      <w:r w:rsidRPr="000D47B0">
        <w:rPr>
          <w:rFonts w:ascii="PT Astra Serif" w:hAnsi="PT Astra Serif"/>
          <w:sz w:val="28"/>
          <w:szCs w:val="28"/>
        </w:rPr>
        <w:t xml:space="preserve"> муниципальное образование), подготовленных на основе местных инициатив граждан (далее </w:t>
      </w:r>
      <w:r w:rsidRPr="00A843F2">
        <w:rPr>
          <w:rFonts w:ascii="PT Astra Serif" w:hAnsi="PT Astra Serif"/>
          <w:sz w:val="28"/>
          <w:szCs w:val="28"/>
        </w:rPr>
        <w:t xml:space="preserve">– инициативные проекты), осуществляется в целях формирования рейтинга инициативных проектов и определения инициативных проектов, </w:t>
      </w:r>
      <w:r>
        <w:rPr>
          <w:rFonts w:ascii="PT Astra Serif" w:hAnsi="PT Astra Serif"/>
          <w:sz w:val="28"/>
          <w:szCs w:val="28"/>
        </w:rPr>
        <w:t xml:space="preserve">расходные обязательства муниципальных образований Ульяновской области в связи с реализацией которых </w:t>
      </w:r>
      <w:r w:rsidRPr="00A843F2">
        <w:rPr>
          <w:rFonts w:ascii="PT Astra Serif" w:hAnsi="PT Astra Serif"/>
          <w:sz w:val="28"/>
          <w:szCs w:val="28"/>
        </w:rPr>
        <w:t>подлежа</w:t>
      </w:r>
      <w:r>
        <w:rPr>
          <w:rFonts w:ascii="PT Astra Serif" w:hAnsi="PT Astra Serif"/>
          <w:sz w:val="28"/>
          <w:szCs w:val="28"/>
        </w:rPr>
        <w:t>т</w:t>
      </w:r>
      <w:r w:rsidRPr="00A843F2">
        <w:rPr>
          <w:rFonts w:ascii="PT Astra Serif" w:hAnsi="PT Astra Serif"/>
          <w:sz w:val="28"/>
          <w:szCs w:val="28"/>
        </w:rPr>
        <w:t xml:space="preserve"> софинансированию из областного бюджета Ульяновской области (далее – областной бюджет).</w:t>
      </w:r>
    </w:p>
    <w:p w:rsidR="00C305E3" w:rsidRPr="00A843F2" w:rsidRDefault="00C305E3" w:rsidP="00C305E3">
      <w:pPr>
        <w:pStyle w:val="ConsPlusNormal"/>
        <w:ind w:firstLine="709"/>
        <w:jc w:val="both"/>
        <w:rPr>
          <w:rFonts w:ascii="PT Astra Serif" w:hAnsi="PT Astra Serif"/>
          <w:sz w:val="28"/>
          <w:szCs w:val="28"/>
        </w:rPr>
      </w:pPr>
      <w:r w:rsidRPr="00A843F2">
        <w:rPr>
          <w:rFonts w:ascii="PT Astra Serif" w:hAnsi="PT Astra Serif"/>
          <w:sz w:val="28"/>
          <w:szCs w:val="28"/>
        </w:rPr>
        <w:t xml:space="preserve">Значение результата оценки инициативного проекта определяется </w:t>
      </w:r>
      <w:r w:rsidRPr="00A843F2">
        <w:rPr>
          <w:rFonts w:ascii="PT Astra Serif" w:hAnsi="PT Astra Serif"/>
          <w:sz w:val="28"/>
          <w:szCs w:val="28"/>
        </w:rPr>
        <w:br/>
        <w:t>по формуле:</w:t>
      </w:r>
    </w:p>
    <w:p w:rsidR="00C305E3" w:rsidRPr="00A843F2" w:rsidRDefault="00C305E3" w:rsidP="00C305E3">
      <w:pPr>
        <w:pStyle w:val="ConsPlusNormal"/>
        <w:ind w:firstLine="709"/>
        <w:jc w:val="both"/>
        <w:rPr>
          <w:rFonts w:ascii="PT Astra Serif" w:hAnsi="PT Astra Serif"/>
          <w:sz w:val="28"/>
          <w:szCs w:val="28"/>
        </w:rPr>
      </w:pPr>
      <w:r w:rsidRPr="00A843F2">
        <w:rPr>
          <w:rFonts w:ascii="PT Astra Serif" w:hAnsi="PT Astra Serif"/>
          <w:noProof/>
          <w:position w:val="-14"/>
          <w:sz w:val="28"/>
          <w:szCs w:val="28"/>
        </w:rPr>
        <w:drawing>
          <wp:inline distT="0" distB="0" distL="0" distR="0">
            <wp:extent cx="1431290" cy="318135"/>
            <wp:effectExtent l="0" t="0" r="0" b="0"/>
            <wp:docPr id="1" name="Рисунок 3" descr="base_23628_5595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8_55958_32778"/>
                    <pic:cNvPicPr preferRelativeResize="0">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318135"/>
                    </a:xfrm>
                    <a:prstGeom prst="rect">
                      <a:avLst/>
                    </a:prstGeom>
                    <a:noFill/>
                    <a:ln>
                      <a:noFill/>
                    </a:ln>
                  </pic:spPr>
                </pic:pic>
              </a:graphicData>
            </a:graphic>
          </wp:inline>
        </w:drawing>
      </w:r>
    </w:p>
    <w:p w:rsidR="00C305E3" w:rsidRPr="00A843F2" w:rsidRDefault="00C305E3" w:rsidP="00C305E3">
      <w:pPr>
        <w:pStyle w:val="ConsPlusNormal"/>
        <w:ind w:firstLine="709"/>
        <w:jc w:val="both"/>
        <w:rPr>
          <w:rFonts w:ascii="PT Astra Serif" w:hAnsi="PT Astra Serif"/>
          <w:sz w:val="28"/>
          <w:szCs w:val="28"/>
        </w:rPr>
      </w:pPr>
      <w:r w:rsidRPr="00A843F2">
        <w:rPr>
          <w:rFonts w:ascii="PT Astra Serif" w:hAnsi="PT Astra Serif"/>
          <w:sz w:val="28"/>
          <w:szCs w:val="28"/>
        </w:rPr>
        <w:t>О - значение результата оценки инициативного проекта;</w:t>
      </w:r>
    </w:p>
    <w:p w:rsidR="00C305E3" w:rsidRPr="00A843F2" w:rsidRDefault="00C305E3" w:rsidP="00C305E3">
      <w:pPr>
        <w:pStyle w:val="ConsPlusNormal"/>
        <w:ind w:firstLine="709"/>
        <w:jc w:val="both"/>
        <w:rPr>
          <w:rFonts w:ascii="PT Astra Serif" w:hAnsi="PT Astra Serif"/>
          <w:sz w:val="28"/>
          <w:szCs w:val="28"/>
        </w:rPr>
      </w:pPr>
      <w:r w:rsidRPr="00A843F2">
        <w:rPr>
          <w:rFonts w:ascii="PT Astra Serif" w:hAnsi="PT Astra Serif"/>
          <w:sz w:val="28"/>
          <w:szCs w:val="28"/>
        </w:rPr>
        <w:t>р</w:t>
      </w:r>
      <w:r w:rsidRPr="00A843F2">
        <w:rPr>
          <w:rFonts w:ascii="PT Astra Serif" w:hAnsi="PT Astra Serif"/>
          <w:sz w:val="28"/>
          <w:szCs w:val="28"/>
          <w:vertAlign w:val="subscript"/>
        </w:rPr>
        <w:t>i</w:t>
      </w:r>
      <w:r w:rsidRPr="00A843F2">
        <w:rPr>
          <w:rFonts w:ascii="PT Astra Serif" w:hAnsi="PT Astra Serif"/>
          <w:sz w:val="28"/>
          <w:szCs w:val="28"/>
        </w:rPr>
        <w:t xml:space="preserve"> - величина коэффициента значимости i-того критерия оценки инициативного проекта;</w:t>
      </w:r>
    </w:p>
    <w:p w:rsidR="00C305E3" w:rsidRPr="00A843F2" w:rsidRDefault="00C305E3" w:rsidP="00C305E3">
      <w:pPr>
        <w:pStyle w:val="ConsPlusNormal"/>
        <w:ind w:firstLine="709"/>
        <w:jc w:val="both"/>
        <w:rPr>
          <w:rFonts w:ascii="PT Astra Serif" w:hAnsi="PT Astra Serif"/>
          <w:sz w:val="28"/>
          <w:szCs w:val="28"/>
        </w:rPr>
      </w:pPr>
      <w:r w:rsidRPr="00A843F2">
        <w:rPr>
          <w:rFonts w:ascii="PT Astra Serif" w:hAnsi="PT Astra Serif"/>
          <w:sz w:val="28"/>
          <w:szCs w:val="28"/>
        </w:rPr>
        <w:t>б</w:t>
      </w:r>
      <w:r w:rsidRPr="00A843F2">
        <w:rPr>
          <w:rFonts w:ascii="PT Astra Serif" w:hAnsi="PT Astra Serif"/>
          <w:sz w:val="28"/>
          <w:szCs w:val="28"/>
          <w:vertAlign w:val="subscript"/>
        </w:rPr>
        <w:t>i</w:t>
      </w:r>
      <w:r w:rsidRPr="00A843F2">
        <w:rPr>
          <w:rFonts w:ascii="PT Astra Serif" w:hAnsi="PT Astra Serif"/>
          <w:sz w:val="28"/>
          <w:szCs w:val="28"/>
        </w:rPr>
        <w:t xml:space="preserve"> - количество баллов, присвоенных по итогам оценки соответствия инициативного проекта i-тому критерию оценки инициативных проектов;</w:t>
      </w:r>
    </w:p>
    <w:p w:rsidR="00C305E3" w:rsidRPr="00A843F2" w:rsidRDefault="00C305E3" w:rsidP="00C305E3">
      <w:pPr>
        <w:pStyle w:val="ConsPlusNormal"/>
        <w:ind w:firstLine="709"/>
        <w:jc w:val="both"/>
        <w:rPr>
          <w:rFonts w:ascii="PT Astra Serif" w:hAnsi="PT Astra Serif"/>
          <w:sz w:val="28"/>
          <w:szCs w:val="28"/>
        </w:rPr>
      </w:pPr>
      <w:r w:rsidRPr="00A843F2">
        <w:rPr>
          <w:rFonts w:ascii="PT Astra Serif" w:hAnsi="PT Astra Serif"/>
          <w:sz w:val="28"/>
          <w:szCs w:val="28"/>
        </w:rPr>
        <w:t>к - общее число критериев оценки инициативных проектов.</w:t>
      </w:r>
    </w:p>
    <w:p w:rsidR="00C305E3" w:rsidRDefault="00C305E3" w:rsidP="00C305E3">
      <w:pPr>
        <w:pStyle w:val="ConsPlusNormal"/>
        <w:jc w:val="right"/>
        <w:outlineLvl w:val="3"/>
        <w:rPr>
          <w:rFonts w:ascii="PT Astra Serif" w:hAnsi="PT Astra Serif"/>
          <w:sz w:val="28"/>
          <w:szCs w:val="28"/>
        </w:rPr>
      </w:pPr>
    </w:p>
    <w:p w:rsidR="00C305E3" w:rsidRPr="00A843F2" w:rsidRDefault="00C305E3" w:rsidP="00C305E3">
      <w:pPr>
        <w:pStyle w:val="ConsPlusNormal"/>
        <w:jc w:val="right"/>
        <w:outlineLvl w:val="3"/>
        <w:rPr>
          <w:rFonts w:ascii="PT Astra Serif" w:hAnsi="PT Astra Serif"/>
          <w:sz w:val="28"/>
          <w:szCs w:val="28"/>
        </w:rPr>
      </w:pPr>
      <w:r w:rsidRPr="00A843F2">
        <w:rPr>
          <w:rFonts w:ascii="PT Astra Serif" w:hAnsi="PT Astra Serif"/>
          <w:sz w:val="28"/>
          <w:szCs w:val="28"/>
        </w:rPr>
        <w:t>Таблица 1</w:t>
      </w:r>
    </w:p>
    <w:p w:rsidR="00C305E3" w:rsidRPr="000D47B0" w:rsidRDefault="00C305E3" w:rsidP="00C305E3">
      <w:pPr>
        <w:pStyle w:val="ConsPlusTitle"/>
        <w:jc w:val="center"/>
        <w:rPr>
          <w:rFonts w:ascii="PT Astra Serif" w:hAnsi="PT Astra Serif"/>
          <w:sz w:val="28"/>
          <w:szCs w:val="28"/>
        </w:rPr>
      </w:pPr>
      <w:r w:rsidRPr="00A843F2">
        <w:rPr>
          <w:rFonts w:ascii="PT Astra Serif" w:hAnsi="PT Astra Serif"/>
          <w:sz w:val="28"/>
          <w:szCs w:val="28"/>
        </w:rPr>
        <w:t>Критерии оценки инициативных проектов и</w:t>
      </w:r>
      <w:r w:rsidRPr="000D47B0">
        <w:rPr>
          <w:rFonts w:ascii="PT Astra Serif" w:hAnsi="PT Astra Serif"/>
          <w:sz w:val="28"/>
          <w:szCs w:val="28"/>
        </w:rPr>
        <w:t xml:space="preserve"> величины</w:t>
      </w:r>
    </w:p>
    <w:p w:rsidR="00C305E3" w:rsidRDefault="00C305E3" w:rsidP="00C305E3">
      <w:pPr>
        <w:pStyle w:val="ConsPlusTitle"/>
        <w:jc w:val="center"/>
        <w:rPr>
          <w:rFonts w:ascii="PT Astra Serif" w:hAnsi="PT Astra Serif"/>
          <w:sz w:val="28"/>
          <w:szCs w:val="28"/>
        </w:rPr>
      </w:pPr>
      <w:r w:rsidRPr="000D47B0">
        <w:rPr>
          <w:rFonts w:ascii="PT Astra Serif" w:hAnsi="PT Astra Serif"/>
          <w:sz w:val="28"/>
          <w:szCs w:val="28"/>
        </w:rPr>
        <w:t>коэффициентов их значимости</w:t>
      </w:r>
    </w:p>
    <w:p w:rsidR="00C305E3" w:rsidRDefault="00C305E3" w:rsidP="00C305E3">
      <w:pPr>
        <w:pStyle w:val="ConsPlusTitle"/>
        <w:jc w:val="center"/>
        <w:rPr>
          <w:rFonts w:ascii="PT Astra Serif" w:hAnsi="PT Astra Serif"/>
          <w:sz w:val="28"/>
          <w:szCs w:val="28"/>
        </w:rPr>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6900"/>
        <w:gridCol w:w="1984"/>
      </w:tblGrid>
      <w:tr w:rsidR="00C305E3" w:rsidRPr="00A843F2" w:rsidTr="0087004D">
        <w:tc>
          <w:tcPr>
            <w:tcW w:w="817" w:type="dxa"/>
            <w:vAlign w:val="center"/>
          </w:tcPr>
          <w:p w:rsidR="00C305E3" w:rsidRPr="000D47B0" w:rsidRDefault="00C305E3" w:rsidP="0087004D">
            <w:pPr>
              <w:pStyle w:val="ConsPlusNormal"/>
              <w:jc w:val="center"/>
              <w:rPr>
                <w:rFonts w:ascii="PT Astra Serif" w:hAnsi="PT Astra Serif"/>
                <w:sz w:val="28"/>
                <w:szCs w:val="28"/>
              </w:rPr>
            </w:pPr>
            <w:r>
              <w:rPr>
                <w:rFonts w:ascii="PT Astra Serif" w:hAnsi="PT Astra Serif"/>
                <w:sz w:val="28"/>
                <w:szCs w:val="28"/>
              </w:rPr>
              <w:t>№</w:t>
            </w:r>
            <w:r w:rsidRPr="000D47B0">
              <w:rPr>
                <w:rFonts w:ascii="PT Astra Serif" w:hAnsi="PT Astra Serif"/>
                <w:sz w:val="28"/>
                <w:szCs w:val="28"/>
              </w:rPr>
              <w:t xml:space="preserve"> п/п</w:t>
            </w:r>
          </w:p>
        </w:tc>
        <w:tc>
          <w:tcPr>
            <w:tcW w:w="6900" w:type="dxa"/>
            <w:vAlign w:val="center"/>
          </w:tcPr>
          <w:p w:rsidR="00C305E3" w:rsidRPr="00A843F2" w:rsidRDefault="00C305E3" w:rsidP="0087004D">
            <w:pPr>
              <w:pStyle w:val="ConsPlusNormal"/>
              <w:jc w:val="center"/>
              <w:rPr>
                <w:rFonts w:ascii="PT Astra Serif" w:hAnsi="PT Astra Serif"/>
                <w:sz w:val="28"/>
                <w:szCs w:val="28"/>
              </w:rPr>
            </w:pPr>
            <w:r w:rsidRPr="00A843F2">
              <w:rPr>
                <w:rFonts w:ascii="PT Astra Serif" w:hAnsi="PT Astra Serif"/>
                <w:sz w:val="28"/>
                <w:szCs w:val="28"/>
              </w:rPr>
              <w:t xml:space="preserve">Наименование критерия оценки </w:t>
            </w:r>
            <w:r w:rsidRPr="00A843F2">
              <w:rPr>
                <w:rFonts w:ascii="PT Astra Serif" w:hAnsi="PT Astra Serif"/>
                <w:sz w:val="28"/>
                <w:szCs w:val="28"/>
              </w:rPr>
              <w:br/>
              <w:t>инициативных проектов</w:t>
            </w:r>
          </w:p>
        </w:tc>
        <w:tc>
          <w:tcPr>
            <w:tcW w:w="1984" w:type="dxa"/>
            <w:vAlign w:val="center"/>
          </w:tcPr>
          <w:p w:rsidR="00C305E3" w:rsidRPr="00A843F2" w:rsidRDefault="00C305E3" w:rsidP="0087004D">
            <w:pPr>
              <w:pStyle w:val="ConsPlusNormal"/>
              <w:jc w:val="center"/>
              <w:rPr>
                <w:rFonts w:ascii="PT Astra Serif" w:hAnsi="PT Astra Serif"/>
                <w:sz w:val="28"/>
                <w:szCs w:val="28"/>
              </w:rPr>
            </w:pPr>
            <w:r>
              <w:rPr>
                <w:rFonts w:ascii="PT Astra Serif" w:hAnsi="PT Astra Serif"/>
                <w:sz w:val="28"/>
                <w:szCs w:val="28"/>
              </w:rPr>
              <w:t xml:space="preserve">Величина </w:t>
            </w:r>
            <w:r w:rsidRPr="00A843F2">
              <w:rPr>
                <w:rFonts w:ascii="PT Astra Serif" w:hAnsi="PT Astra Serif"/>
                <w:sz w:val="28"/>
                <w:szCs w:val="28"/>
              </w:rPr>
              <w:t>коэффициент</w:t>
            </w:r>
            <w:r>
              <w:rPr>
                <w:rFonts w:ascii="PT Astra Serif" w:hAnsi="PT Astra Serif"/>
                <w:sz w:val="28"/>
                <w:szCs w:val="28"/>
              </w:rPr>
              <w:t>а</w:t>
            </w:r>
            <w:r w:rsidRPr="00A843F2">
              <w:rPr>
                <w:rFonts w:ascii="PT Astra Serif" w:hAnsi="PT Astra Serif"/>
                <w:sz w:val="28"/>
                <w:szCs w:val="28"/>
              </w:rPr>
              <w:t xml:space="preserve"> </w:t>
            </w:r>
            <w:r>
              <w:rPr>
                <w:rFonts w:ascii="PT Astra Serif" w:hAnsi="PT Astra Serif"/>
                <w:sz w:val="28"/>
                <w:szCs w:val="28"/>
              </w:rPr>
              <w:t xml:space="preserve">значимости </w:t>
            </w:r>
            <w:r w:rsidRPr="00A843F2">
              <w:rPr>
                <w:rFonts w:ascii="PT Astra Serif" w:hAnsi="PT Astra Serif"/>
                <w:sz w:val="28"/>
                <w:szCs w:val="28"/>
              </w:rPr>
              <w:t xml:space="preserve">критерия оценки </w:t>
            </w:r>
            <w:r w:rsidRPr="00A843F2">
              <w:rPr>
                <w:rFonts w:ascii="PT Astra Serif" w:hAnsi="PT Astra Serif"/>
                <w:sz w:val="28"/>
                <w:szCs w:val="28"/>
              </w:rPr>
              <w:lastRenderedPageBreak/>
              <w:t>инициативного проекта</w:t>
            </w:r>
          </w:p>
        </w:tc>
      </w:tr>
    </w:tbl>
    <w:p w:rsidR="00C305E3" w:rsidRPr="00067C2D" w:rsidRDefault="00C305E3" w:rsidP="00C305E3">
      <w:pPr>
        <w:pStyle w:val="ConsPlusTitle"/>
        <w:jc w:val="center"/>
        <w:rPr>
          <w:rFonts w:ascii="PT Astra Serif" w:hAnsi="PT Astra Serif"/>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6900"/>
        <w:gridCol w:w="1984"/>
      </w:tblGrid>
      <w:tr w:rsidR="00C305E3" w:rsidRPr="004210FC" w:rsidTr="0087004D">
        <w:trPr>
          <w:tblHeader/>
        </w:trPr>
        <w:tc>
          <w:tcPr>
            <w:tcW w:w="817" w:type="dxa"/>
            <w:vAlign w:val="center"/>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1</w:t>
            </w:r>
          </w:p>
        </w:tc>
        <w:tc>
          <w:tcPr>
            <w:tcW w:w="6900" w:type="dxa"/>
            <w:vAlign w:val="center"/>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2</w:t>
            </w:r>
          </w:p>
        </w:tc>
        <w:tc>
          <w:tcPr>
            <w:tcW w:w="1984" w:type="dxa"/>
            <w:vAlign w:val="center"/>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3</w:t>
            </w:r>
          </w:p>
        </w:tc>
      </w:tr>
      <w:tr w:rsidR="00C305E3" w:rsidRPr="004210FC" w:rsidTr="0087004D">
        <w:trPr>
          <w:trHeight w:val="390"/>
        </w:trPr>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1.</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Уровень ресурсного обеспечения инициативного проекта, </w:t>
            </w:r>
            <w:r w:rsidRPr="004210FC">
              <w:rPr>
                <w:rFonts w:ascii="PT Astra Serif" w:hAnsi="PT Astra Serif"/>
                <w:sz w:val="24"/>
                <w:szCs w:val="24"/>
              </w:rPr>
              <w:br/>
              <w:t>в том числе:</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0,45</w:t>
            </w:r>
          </w:p>
        </w:tc>
      </w:tr>
      <w:tr w:rsidR="00C305E3" w:rsidRPr="004210FC" w:rsidTr="0087004D">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1.1.</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Виды источников финансового обеспечения инициативного проекта, в том числе:</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0,40</w:t>
            </w:r>
          </w:p>
        </w:tc>
      </w:tr>
      <w:tr w:rsidR="00C305E3" w:rsidRPr="004210FC" w:rsidTr="0087004D">
        <w:trPr>
          <w:trHeight w:val="1103"/>
        </w:trPr>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1.1.1.</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Доля бюджетных ассигнований бюджета муниципального </w:t>
            </w:r>
            <w:r w:rsidRPr="004210FC">
              <w:rPr>
                <w:rFonts w:ascii="PT Astra Serif" w:hAnsi="PT Astra Serif"/>
                <w:sz w:val="24"/>
                <w:szCs w:val="24"/>
              </w:rPr>
              <w:br/>
              <w:t>образования (поселения, муниципального района, городского округа) в общем объёме финансового обеспечения инициативного проекта</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0,10</w:t>
            </w:r>
          </w:p>
        </w:tc>
      </w:tr>
      <w:tr w:rsidR="00C305E3" w:rsidRPr="004210FC" w:rsidTr="0087004D">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1.1.2.</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Доля инициативных платежей </w:t>
            </w:r>
            <w:r>
              <w:rPr>
                <w:rFonts w:ascii="PT Astra Serif" w:hAnsi="PT Astra Serif"/>
                <w:sz w:val="24"/>
                <w:szCs w:val="24"/>
              </w:rPr>
              <w:t>граждан</w:t>
            </w:r>
            <w:r w:rsidRPr="004210FC">
              <w:rPr>
                <w:rFonts w:ascii="PT Astra Serif" w:hAnsi="PT Astra Serif"/>
                <w:sz w:val="24"/>
                <w:szCs w:val="24"/>
              </w:rPr>
              <w:t xml:space="preserve"> в общем объёме </w:t>
            </w:r>
            <w:r w:rsidRPr="004210FC">
              <w:rPr>
                <w:rFonts w:ascii="PT Astra Serif" w:hAnsi="PT Astra Serif"/>
                <w:sz w:val="24"/>
                <w:szCs w:val="24"/>
              </w:rPr>
              <w:br/>
              <w:t>финансового обеспечения инициативного проекта</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0,15</w:t>
            </w:r>
          </w:p>
        </w:tc>
      </w:tr>
      <w:tr w:rsidR="00C305E3" w:rsidRPr="004210FC" w:rsidTr="0087004D">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1.1.3.</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Доля инициативных платежей хозяйствующих субъектов </w:t>
            </w:r>
            <w:r w:rsidRPr="004210FC">
              <w:rPr>
                <w:rFonts w:ascii="PT Astra Serif" w:hAnsi="PT Astra Serif"/>
                <w:sz w:val="24"/>
                <w:szCs w:val="24"/>
              </w:rPr>
              <w:br/>
              <w:t>в общем объёме финансового обеспечения инициативного проекта</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0,15</w:t>
            </w:r>
          </w:p>
        </w:tc>
      </w:tr>
      <w:tr w:rsidR="00C305E3" w:rsidRPr="004210FC" w:rsidTr="0087004D">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1.2.</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Виды источников ресурсного обеспечения инициативного проекта, в том числе:</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0,05</w:t>
            </w:r>
          </w:p>
        </w:tc>
      </w:tr>
      <w:tr w:rsidR="00C305E3" w:rsidRPr="004210FC" w:rsidTr="0087004D">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1.2.1.</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Участие </w:t>
            </w:r>
            <w:r>
              <w:rPr>
                <w:rFonts w:ascii="PT Astra Serif" w:hAnsi="PT Astra Serif"/>
                <w:sz w:val="24"/>
                <w:szCs w:val="24"/>
              </w:rPr>
              <w:t>граждан</w:t>
            </w:r>
            <w:r w:rsidRPr="004210FC">
              <w:rPr>
                <w:rFonts w:ascii="PT Astra Serif" w:hAnsi="PT Astra Serif"/>
                <w:sz w:val="24"/>
                <w:szCs w:val="24"/>
              </w:rPr>
              <w:t xml:space="preserve"> в реализации инициативного проекта </w:t>
            </w:r>
            <w:r>
              <w:rPr>
                <w:rFonts w:ascii="PT Astra Serif" w:hAnsi="PT Astra Serif"/>
                <w:sz w:val="24"/>
                <w:szCs w:val="24"/>
              </w:rPr>
              <w:t xml:space="preserve">                   </w:t>
            </w:r>
            <w:r w:rsidRPr="004210FC">
              <w:rPr>
                <w:rFonts w:ascii="PT Astra Serif" w:hAnsi="PT Astra Serif"/>
                <w:sz w:val="24"/>
                <w:szCs w:val="24"/>
              </w:rPr>
              <w:t xml:space="preserve">в добровольный имущественной форме и (или) </w:t>
            </w:r>
            <w:r>
              <w:rPr>
                <w:rFonts w:ascii="PT Astra Serif" w:hAnsi="PT Astra Serif"/>
                <w:sz w:val="24"/>
                <w:szCs w:val="24"/>
              </w:rPr>
              <w:t xml:space="preserve">                                   </w:t>
            </w:r>
            <w:r w:rsidRPr="004210FC">
              <w:rPr>
                <w:rFonts w:ascii="PT Astra Serif" w:hAnsi="PT Astra Serif"/>
                <w:sz w:val="24"/>
                <w:szCs w:val="24"/>
              </w:rPr>
              <w:t xml:space="preserve">в </w:t>
            </w:r>
            <w:r>
              <w:rPr>
                <w:rFonts w:ascii="PT Astra Serif" w:hAnsi="PT Astra Serif"/>
                <w:sz w:val="24"/>
                <w:szCs w:val="24"/>
              </w:rPr>
              <w:t xml:space="preserve">форме </w:t>
            </w:r>
            <w:r w:rsidRPr="004210FC">
              <w:rPr>
                <w:rFonts w:ascii="PT Astra Serif" w:hAnsi="PT Astra Serif"/>
                <w:sz w:val="24"/>
                <w:szCs w:val="24"/>
              </w:rPr>
              <w:t>добровольно</w:t>
            </w:r>
            <w:r>
              <w:rPr>
                <w:rFonts w:ascii="PT Astra Serif" w:hAnsi="PT Astra Serif"/>
                <w:sz w:val="24"/>
                <w:szCs w:val="24"/>
              </w:rPr>
              <w:t>го</w:t>
            </w:r>
            <w:r w:rsidRPr="004210FC">
              <w:rPr>
                <w:rFonts w:ascii="PT Astra Serif" w:hAnsi="PT Astra Serif"/>
                <w:sz w:val="24"/>
                <w:szCs w:val="24"/>
              </w:rPr>
              <w:t xml:space="preserve"> трудово</w:t>
            </w:r>
            <w:r>
              <w:rPr>
                <w:rFonts w:ascii="PT Astra Serif" w:hAnsi="PT Astra Serif"/>
                <w:sz w:val="24"/>
                <w:szCs w:val="24"/>
              </w:rPr>
              <w:t>го</w:t>
            </w:r>
            <w:r w:rsidRPr="004210FC">
              <w:rPr>
                <w:rFonts w:ascii="PT Astra Serif" w:hAnsi="PT Astra Serif"/>
                <w:sz w:val="24"/>
                <w:szCs w:val="24"/>
              </w:rPr>
              <w:t xml:space="preserve"> участи</w:t>
            </w:r>
            <w:r>
              <w:rPr>
                <w:rFonts w:ascii="PT Astra Serif" w:hAnsi="PT Astra Serif"/>
                <w:sz w:val="24"/>
                <w:szCs w:val="24"/>
              </w:rPr>
              <w:t>я</w:t>
            </w:r>
            <w:r w:rsidRPr="004210FC">
              <w:rPr>
                <w:rFonts w:ascii="PT Astra Serif" w:hAnsi="PT Astra Serif"/>
                <w:sz w:val="24"/>
                <w:szCs w:val="24"/>
              </w:rPr>
              <w:t xml:space="preserve"> </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0,02</w:t>
            </w:r>
          </w:p>
        </w:tc>
      </w:tr>
      <w:tr w:rsidR="00C305E3" w:rsidRPr="004210FC" w:rsidTr="0087004D">
        <w:trPr>
          <w:trHeight w:val="737"/>
        </w:trPr>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1.2.2.</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Участие хозяйствующих субъектов в реализации инициативного проекта в добровольн</w:t>
            </w:r>
            <w:r>
              <w:rPr>
                <w:rFonts w:ascii="PT Astra Serif" w:hAnsi="PT Astra Serif"/>
                <w:sz w:val="24"/>
                <w:szCs w:val="24"/>
              </w:rPr>
              <w:t>о</w:t>
            </w:r>
            <w:r w:rsidRPr="004210FC">
              <w:rPr>
                <w:rFonts w:ascii="PT Astra Serif" w:hAnsi="PT Astra Serif"/>
                <w:sz w:val="24"/>
                <w:szCs w:val="24"/>
              </w:rPr>
              <w:t xml:space="preserve">й имущественной форме и (или) в </w:t>
            </w:r>
            <w:r>
              <w:rPr>
                <w:rFonts w:ascii="PT Astra Serif" w:hAnsi="PT Astra Serif"/>
                <w:sz w:val="24"/>
                <w:szCs w:val="24"/>
              </w:rPr>
              <w:t xml:space="preserve">форме </w:t>
            </w:r>
            <w:r w:rsidRPr="004210FC">
              <w:rPr>
                <w:rFonts w:ascii="PT Astra Serif" w:hAnsi="PT Astra Serif"/>
                <w:sz w:val="24"/>
                <w:szCs w:val="24"/>
              </w:rPr>
              <w:t>добровольно</w:t>
            </w:r>
            <w:r>
              <w:rPr>
                <w:rFonts w:ascii="PT Astra Serif" w:hAnsi="PT Astra Serif"/>
                <w:sz w:val="24"/>
                <w:szCs w:val="24"/>
              </w:rPr>
              <w:t>го</w:t>
            </w:r>
            <w:r w:rsidRPr="004210FC">
              <w:rPr>
                <w:rFonts w:ascii="PT Astra Serif" w:hAnsi="PT Astra Serif"/>
                <w:sz w:val="24"/>
                <w:szCs w:val="24"/>
              </w:rPr>
              <w:t xml:space="preserve"> участи</w:t>
            </w:r>
            <w:r>
              <w:rPr>
                <w:rFonts w:ascii="PT Astra Serif" w:hAnsi="PT Astra Serif"/>
                <w:sz w:val="24"/>
                <w:szCs w:val="24"/>
              </w:rPr>
              <w:t>я, подобного трудовому</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0,03</w:t>
            </w:r>
          </w:p>
        </w:tc>
      </w:tr>
      <w:tr w:rsidR="00C305E3" w:rsidRPr="004210FC" w:rsidTr="0087004D">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2.</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Социальная эффективность и значимость реализации инициативного проекта, в том числе:</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0,22</w:t>
            </w:r>
          </w:p>
        </w:tc>
      </w:tr>
      <w:tr w:rsidR="00C305E3" w:rsidRPr="004210FC" w:rsidTr="0087004D">
        <w:trPr>
          <w:trHeight w:val="515"/>
        </w:trPr>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2.1.</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Численность населения, получающего пользу (благополучатели) в результате реализации </w:t>
            </w:r>
            <w:r>
              <w:rPr>
                <w:rFonts w:ascii="PT Astra Serif" w:hAnsi="PT Astra Serif"/>
                <w:sz w:val="24"/>
                <w:szCs w:val="24"/>
              </w:rPr>
              <w:t xml:space="preserve">инициативного </w:t>
            </w:r>
            <w:r w:rsidRPr="004210FC">
              <w:rPr>
                <w:rFonts w:ascii="PT Astra Serif" w:hAnsi="PT Astra Serif"/>
                <w:sz w:val="24"/>
                <w:szCs w:val="24"/>
              </w:rPr>
              <w:t xml:space="preserve">проекта </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0,1</w:t>
            </w:r>
            <w:r>
              <w:rPr>
                <w:rFonts w:ascii="PT Astra Serif" w:hAnsi="PT Astra Serif"/>
                <w:sz w:val="24"/>
                <w:szCs w:val="24"/>
              </w:rPr>
              <w:t>6</w:t>
            </w:r>
          </w:p>
        </w:tc>
      </w:tr>
      <w:tr w:rsidR="00C305E3" w:rsidRPr="004210FC" w:rsidTr="0087004D">
        <w:trPr>
          <w:trHeight w:val="1836"/>
        </w:trPr>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2.2.</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Наличие выполненных работ на объекте, строительство, </w:t>
            </w:r>
            <w:r w:rsidRPr="004210FC">
              <w:rPr>
                <w:rFonts w:ascii="PT Astra Serif" w:hAnsi="PT Astra Serif"/>
                <w:sz w:val="24"/>
                <w:szCs w:val="24"/>
              </w:rPr>
              <w:br/>
              <w:t xml:space="preserve">реконструкция, капитальный или текущий ремонт которого предусмотрен инициативным проектом в период, предшествующий периоду проведения конкурсного отбора, </w:t>
            </w:r>
            <w:r>
              <w:rPr>
                <w:rFonts w:ascii="PT Astra Serif" w:hAnsi="PT Astra Serif"/>
                <w:sz w:val="24"/>
                <w:szCs w:val="24"/>
              </w:rPr>
              <w:t xml:space="preserve">           </w:t>
            </w:r>
            <w:r w:rsidRPr="004210FC">
              <w:rPr>
                <w:rFonts w:ascii="PT Astra Serif" w:hAnsi="PT Astra Serif"/>
                <w:sz w:val="24"/>
                <w:szCs w:val="24"/>
              </w:rPr>
              <w:t>за счёт средств местного бюджета, инициативных платежей</w:t>
            </w:r>
            <w:r>
              <w:rPr>
                <w:rFonts w:ascii="PT Astra Serif" w:hAnsi="PT Astra Serif"/>
                <w:sz w:val="24"/>
                <w:szCs w:val="24"/>
              </w:rPr>
              <w:t>,</w:t>
            </w:r>
            <w:r w:rsidRPr="00AF49A6">
              <w:rPr>
                <w:rFonts w:ascii="PT Astra Serif" w:hAnsi="PT Astra Serif"/>
                <w:sz w:val="28"/>
                <w:szCs w:val="28"/>
              </w:rPr>
              <w:t xml:space="preserve"> </w:t>
            </w:r>
            <w:r w:rsidRPr="004210FC">
              <w:rPr>
                <w:rFonts w:ascii="PT Astra Serif" w:hAnsi="PT Astra Serif"/>
                <w:sz w:val="24"/>
                <w:szCs w:val="24"/>
              </w:rPr>
              <w:t xml:space="preserve">безвозмездного предоставления товаров, выполнения работ </w:t>
            </w:r>
            <w:r>
              <w:rPr>
                <w:rFonts w:ascii="PT Astra Serif" w:hAnsi="PT Astra Serif"/>
                <w:sz w:val="24"/>
                <w:szCs w:val="24"/>
              </w:rPr>
              <w:t>гражданами</w:t>
            </w:r>
            <w:r w:rsidRPr="004210FC">
              <w:rPr>
                <w:rFonts w:ascii="PT Astra Serif" w:hAnsi="PT Astra Serif"/>
                <w:sz w:val="24"/>
                <w:szCs w:val="24"/>
              </w:rPr>
              <w:t>, безвозмездного предоставления товаров, выполнения работ, оказания услуг хозяйствующими субъектами</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0,0</w:t>
            </w:r>
            <w:r>
              <w:rPr>
                <w:rFonts w:ascii="PT Astra Serif" w:hAnsi="PT Astra Serif"/>
                <w:sz w:val="24"/>
                <w:szCs w:val="24"/>
              </w:rPr>
              <w:t>6</w:t>
            </w:r>
          </w:p>
        </w:tc>
      </w:tr>
      <w:tr w:rsidR="00C305E3" w:rsidRPr="004210FC" w:rsidTr="0087004D">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3.</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Участие населения муниципального образования в отборе </w:t>
            </w:r>
            <w:r w:rsidRPr="004210FC">
              <w:rPr>
                <w:rFonts w:ascii="PT Astra Serif" w:hAnsi="PT Astra Serif"/>
                <w:sz w:val="24"/>
                <w:szCs w:val="24"/>
              </w:rPr>
              <w:br/>
              <w:t>и реализации инициативного проекта, в том числе:</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0,18</w:t>
            </w:r>
          </w:p>
        </w:tc>
      </w:tr>
      <w:tr w:rsidR="00C305E3" w:rsidRPr="004210FC" w:rsidTr="0087004D">
        <w:trPr>
          <w:trHeight w:val="455"/>
        </w:trPr>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3.1.</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Численность населения муниципального образования, принявшего участие в отборе инициативного проекта (согласно </w:t>
            </w:r>
            <w:r w:rsidRPr="004210FC">
              <w:rPr>
                <w:rFonts w:ascii="PT Astra Serif" w:hAnsi="PT Astra Serif"/>
                <w:sz w:val="24"/>
                <w:szCs w:val="24"/>
              </w:rPr>
              <w:lastRenderedPageBreak/>
              <w:t>протоколам общих собраний жит</w:t>
            </w:r>
            <w:r>
              <w:rPr>
                <w:rFonts w:ascii="PT Astra Serif" w:hAnsi="PT Astra Serif"/>
                <w:sz w:val="24"/>
                <w:szCs w:val="24"/>
              </w:rPr>
              <w:t>елей муниципального образования</w:t>
            </w:r>
            <w:r w:rsidRPr="004210FC">
              <w:rPr>
                <w:rFonts w:ascii="PT Astra Serif" w:hAnsi="PT Astra Serif"/>
                <w:sz w:val="24"/>
                <w:szCs w:val="24"/>
              </w:rPr>
              <w:t xml:space="preserve"> и </w:t>
            </w:r>
            <w:r>
              <w:rPr>
                <w:rFonts w:ascii="PT Astra Serif" w:hAnsi="PT Astra Serif"/>
                <w:sz w:val="24"/>
                <w:szCs w:val="24"/>
              </w:rPr>
              <w:t xml:space="preserve">(или) </w:t>
            </w:r>
            <w:r w:rsidRPr="004210FC">
              <w:rPr>
                <w:rFonts w:ascii="PT Astra Serif" w:hAnsi="PT Astra Serif"/>
                <w:sz w:val="24"/>
                <w:szCs w:val="24"/>
              </w:rPr>
              <w:t>итоговым протоколам результатов голосования жителей муниципального образования, проводившемся по поводу отбора инициативного проекта для участия в конкурсном отборе)</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lastRenderedPageBreak/>
              <w:t>0,13</w:t>
            </w:r>
          </w:p>
        </w:tc>
      </w:tr>
      <w:tr w:rsidR="00C305E3" w:rsidRPr="004210FC" w:rsidTr="0087004D">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lastRenderedPageBreak/>
              <w:t>3.2.</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Количество инициативных проектов, рассмотренных на общем собрании жителей муниципального образования, проводившемся по поводу отбора приоритетного инициативного проекта для участия в конкурсном отборе</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0,05</w:t>
            </w:r>
          </w:p>
        </w:tc>
      </w:tr>
      <w:tr w:rsidR="00C305E3" w:rsidRPr="004210FC" w:rsidTr="0087004D">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4.</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Использование средств массовой информации (далее - СМИ) </w:t>
            </w:r>
            <w:r w:rsidRPr="004210FC">
              <w:rPr>
                <w:rFonts w:ascii="PT Astra Serif" w:hAnsi="PT Astra Serif"/>
                <w:sz w:val="24"/>
                <w:szCs w:val="24"/>
              </w:rPr>
              <w:br/>
              <w:t>и иных способов изучения мнения населения при отборе инициативного проекта, в том числе:</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0,15</w:t>
            </w:r>
          </w:p>
        </w:tc>
      </w:tr>
      <w:tr w:rsidR="00C305E3" w:rsidRPr="004210FC" w:rsidTr="0087004D">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4.1.</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Использование СМИ, официального сайта местной администрации в информационно-телекоммуникационной сети «Интернет», иных сайтов, информационных стендов для </w:t>
            </w:r>
            <w:r w:rsidRPr="004210FC">
              <w:rPr>
                <w:rFonts w:ascii="PT Astra Serif" w:hAnsi="PT Astra Serif"/>
                <w:sz w:val="24"/>
                <w:szCs w:val="24"/>
              </w:rPr>
              <w:br/>
              <w:t xml:space="preserve">информирования населения об инициативном проекте </w:t>
            </w:r>
            <w:r>
              <w:rPr>
                <w:rFonts w:ascii="PT Astra Serif" w:hAnsi="PT Astra Serif"/>
                <w:sz w:val="24"/>
                <w:szCs w:val="24"/>
              </w:rPr>
              <w:br/>
            </w:r>
            <w:r w:rsidRPr="004210FC">
              <w:rPr>
                <w:rFonts w:ascii="PT Astra Serif" w:hAnsi="PT Astra Serif"/>
                <w:sz w:val="24"/>
                <w:szCs w:val="24"/>
              </w:rPr>
              <w:t>до проведения общего собрания жителей с использованием символики регионального приоритетного проекта «Поддержка местных инициатив на территории Ульяновской области» (далее - региональный приоритетный проект) (логотип или иное средство индивидуализации регионального приоритетного проекта)</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0,05</w:t>
            </w:r>
          </w:p>
        </w:tc>
      </w:tr>
      <w:tr w:rsidR="00C305E3" w:rsidRPr="004210FC" w:rsidTr="0087004D">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4.2.</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Использование СМИ, официального сайта местной администрации в информационно-телекоммуникационной сети «Интернет», иных сайтов, информационных стендов для </w:t>
            </w:r>
            <w:r w:rsidRPr="004210FC">
              <w:rPr>
                <w:rFonts w:ascii="PT Astra Serif" w:hAnsi="PT Astra Serif"/>
                <w:sz w:val="24"/>
                <w:szCs w:val="24"/>
              </w:rPr>
              <w:br/>
              <w:t>информирования населения об инициативном проекте после проведения общего собрания жителей с использованием символики регионального приоритетного проекта (логотип или иное средство индивидуализации регионального приоритетного проекта)</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0,05</w:t>
            </w:r>
          </w:p>
        </w:tc>
      </w:tr>
      <w:tr w:rsidR="00C305E3" w:rsidRPr="004210FC" w:rsidTr="0087004D">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4.3.</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Проведение творческих мероприятий, направленных </w:t>
            </w:r>
            <w:r>
              <w:rPr>
                <w:rFonts w:ascii="PT Astra Serif" w:hAnsi="PT Astra Serif"/>
                <w:sz w:val="24"/>
                <w:szCs w:val="24"/>
              </w:rPr>
              <w:t xml:space="preserve">                         </w:t>
            </w:r>
            <w:r w:rsidRPr="004210FC">
              <w:rPr>
                <w:rFonts w:ascii="PT Astra Serif" w:hAnsi="PT Astra Serif"/>
                <w:sz w:val="24"/>
                <w:szCs w:val="24"/>
              </w:rPr>
              <w:t>на формирование и изучение мнения населения по вопросу отбора инициативного проекта (материалы народных творческих конкурсов, детские рисунки, поделки)</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0,05</w:t>
            </w:r>
          </w:p>
        </w:tc>
      </w:tr>
      <w:tr w:rsidR="00C305E3" w:rsidRPr="004210FC" w:rsidTr="0087004D">
        <w:tc>
          <w:tcPr>
            <w:tcW w:w="817" w:type="dxa"/>
          </w:tcPr>
          <w:p w:rsidR="00C305E3" w:rsidRPr="004210FC" w:rsidRDefault="00C305E3" w:rsidP="0087004D">
            <w:pPr>
              <w:pStyle w:val="ConsPlusNormal"/>
              <w:rPr>
                <w:rFonts w:ascii="PT Astra Serif" w:hAnsi="PT Astra Serif"/>
                <w:sz w:val="24"/>
                <w:szCs w:val="24"/>
              </w:rPr>
            </w:pP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Итого</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1,0</w:t>
            </w:r>
          </w:p>
        </w:tc>
      </w:tr>
      <w:tr w:rsidR="00C305E3" w:rsidRPr="004210FC" w:rsidTr="0087004D">
        <w:trPr>
          <w:trHeight w:val="1040"/>
        </w:trPr>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5.</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Оценка инициативного проекта, реализуемого </w:t>
            </w:r>
            <w:r>
              <w:rPr>
                <w:rFonts w:ascii="PT Astra Serif" w:hAnsi="PT Astra Serif"/>
                <w:sz w:val="24"/>
                <w:szCs w:val="24"/>
              </w:rPr>
              <w:t xml:space="preserve">                                     </w:t>
            </w:r>
            <w:r w:rsidRPr="004210FC">
              <w:rPr>
                <w:rFonts w:ascii="PT Astra Serif" w:hAnsi="PT Astra Serif"/>
                <w:sz w:val="24"/>
                <w:szCs w:val="24"/>
              </w:rPr>
              <w:t xml:space="preserve">в муниципальном образовании, бюджету которого была предоставлена субсидия в году, предшествующем году, </w:t>
            </w:r>
            <w:r>
              <w:rPr>
                <w:rFonts w:ascii="PT Astra Serif" w:hAnsi="PT Astra Serif"/>
                <w:sz w:val="24"/>
                <w:szCs w:val="24"/>
              </w:rPr>
              <w:t xml:space="preserve">                              </w:t>
            </w:r>
            <w:r w:rsidRPr="004210FC">
              <w:rPr>
                <w:rFonts w:ascii="PT Astra Serif" w:hAnsi="PT Astra Serif"/>
                <w:sz w:val="24"/>
                <w:szCs w:val="24"/>
              </w:rPr>
              <w:t>в котором проводится конкурсный отбор</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- 0,10</w:t>
            </w:r>
          </w:p>
        </w:tc>
      </w:tr>
      <w:tr w:rsidR="00C305E3" w:rsidRPr="004210FC" w:rsidTr="0087004D">
        <w:trPr>
          <w:trHeight w:val="971"/>
        </w:trPr>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5.1.</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Недостижение значений показателей результативности использования субсидии, предоставленной бюджету муниципального образования в году, предшествующем </w:t>
            </w:r>
            <w:r>
              <w:rPr>
                <w:rFonts w:ascii="PT Astra Serif" w:hAnsi="PT Astra Serif"/>
                <w:sz w:val="24"/>
                <w:szCs w:val="24"/>
              </w:rPr>
              <w:t>периоду</w:t>
            </w:r>
            <w:r w:rsidRPr="004210FC">
              <w:rPr>
                <w:rFonts w:ascii="PT Astra Serif" w:hAnsi="PT Astra Serif"/>
                <w:sz w:val="24"/>
                <w:szCs w:val="24"/>
              </w:rPr>
              <w:t xml:space="preserve">, </w:t>
            </w:r>
            <w:r>
              <w:rPr>
                <w:rFonts w:ascii="PT Astra Serif" w:hAnsi="PT Astra Serif"/>
                <w:sz w:val="24"/>
                <w:szCs w:val="24"/>
              </w:rPr>
              <w:t xml:space="preserve">                   </w:t>
            </w:r>
            <w:r w:rsidRPr="004210FC">
              <w:rPr>
                <w:rFonts w:ascii="PT Astra Serif" w:hAnsi="PT Astra Serif"/>
                <w:sz w:val="24"/>
                <w:szCs w:val="24"/>
              </w:rPr>
              <w:t>в котором проводится конкурсный отбор</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- 0,05</w:t>
            </w:r>
          </w:p>
        </w:tc>
      </w:tr>
      <w:tr w:rsidR="00C305E3" w:rsidRPr="004210FC" w:rsidTr="0087004D">
        <w:tc>
          <w:tcPr>
            <w:tcW w:w="817"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lastRenderedPageBreak/>
              <w:t>5.2.</w:t>
            </w:r>
          </w:p>
        </w:tc>
        <w:tc>
          <w:tcPr>
            <w:tcW w:w="6900" w:type="dxa"/>
          </w:tcPr>
          <w:p w:rsidR="00C305E3" w:rsidRPr="004210FC" w:rsidRDefault="00C305E3" w:rsidP="0087004D">
            <w:pPr>
              <w:pStyle w:val="ConsPlusNormal"/>
              <w:jc w:val="both"/>
              <w:rPr>
                <w:rFonts w:ascii="PT Astra Serif" w:hAnsi="PT Astra Serif"/>
                <w:sz w:val="24"/>
                <w:szCs w:val="24"/>
              </w:rPr>
            </w:pPr>
            <w:r w:rsidRPr="004210FC">
              <w:rPr>
                <w:rFonts w:ascii="PT Astra Serif" w:hAnsi="PT Astra Serif"/>
                <w:sz w:val="24"/>
                <w:szCs w:val="24"/>
              </w:rPr>
              <w:t xml:space="preserve">Нарушение муниципальным образованием сроков реализации мероприятий, предусмотренных планом мероприятий, содержащимся в паспорте регионального приоритетного проекта в </w:t>
            </w:r>
            <w:r>
              <w:rPr>
                <w:rFonts w:ascii="PT Astra Serif" w:hAnsi="PT Astra Serif"/>
                <w:sz w:val="24"/>
                <w:szCs w:val="24"/>
              </w:rPr>
              <w:t>периоде</w:t>
            </w:r>
            <w:r w:rsidRPr="004210FC">
              <w:rPr>
                <w:rFonts w:ascii="PT Astra Serif" w:hAnsi="PT Astra Serif"/>
                <w:sz w:val="24"/>
                <w:szCs w:val="24"/>
              </w:rPr>
              <w:t>, предшествующем</w:t>
            </w:r>
            <w:r>
              <w:rPr>
                <w:rFonts w:ascii="PT Astra Serif" w:hAnsi="PT Astra Serif"/>
                <w:sz w:val="24"/>
                <w:szCs w:val="24"/>
              </w:rPr>
              <w:t>у</w:t>
            </w:r>
            <w:r w:rsidRPr="004210FC">
              <w:rPr>
                <w:rFonts w:ascii="PT Astra Serif" w:hAnsi="PT Astra Serif"/>
                <w:sz w:val="24"/>
                <w:szCs w:val="24"/>
              </w:rPr>
              <w:t xml:space="preserve"> </w:t>
            </w:r>
            <w:r>
              <w:rPr>
                <w:rFonts w:ascii="PT Astra Serif" w:hAnsi="PT Astra Serif"/>
                <w:sz w:val="24"/>
                <w:szCs w:val="24"/>
              </w:rPr>
              <w:t>периоду</w:t>
            </w:r>
            <w:r w:rsidRPr="004210FC">
              <w:rPr>
                <w:rFonts w:ascii="PT Astra Serif" w:hAnsi="PT Astra Serif"/>
                <w:sz w:val="24"/>
                <w:szCs w:val="24"/>
              </w:rPr>
              <w:t>, в котором проводится конкурсный отбор</w:t>
            </w:r>
            <w:r>
              <w:rPr>
                <w:rFonts w:ascii="PT Astra Serif" w:hAnsi="PT Astra Serif"/>
                <w:sz w:val="24"/>
                <w:szCs w:val="24"/>
              </w:rPr>
              <w:t>*</w:t>
            </w:r>
          </w:p>
        </w:tc>
        <w:tc>
          <w:tcPr>
            <w:tcW w:w="1984" w:type="dxa"/>
          </w:tcPr>
          <w:p w:rsidR="00C305E3" w:rsidRPr="004210FC" w:rsidRDefault="00C305E3" w:rsidP="0087004D">
            <w:pPr>
              <w:pStyle w:val="ConsPlusNormal"/>
              <w:jc w:val="center"/>
              <w:rPr>
                <w:rFonts w:ascii="PT Astra Serif" w:hAnsi="PT Astra Serif"/>
                <w:sz w:val="24"/>
                <w:szCs w:val="24"/>
              </w:rPr>
            </w:pPr>
            <w:r w:rsidRPr="004210FC">
              <w:rPr>
                <w:rFonts w:ascii="PT Astra Serif" w:hAnsi="PT Astra Serif"/>
                <w:sz w:val="24"/>
                <w:szCs w:val="24"/>
              </w:rPr>
              <w:t>- 0,0</w:t>
            </w:r>
            <w:r>
              <w:rPr>
                <w:rFonts w:ascii="PT Astra Serif" w:hAnsi="PT Astra Serif"/>
                <w:sz w:val="24"/>
                <w:szCs w:val="24"/>
              </w:rPr>
              <w:t>5</w:t>
            </w:r>
          </w:p>
        </w:tc>
      </w:tr>
    </w:tbl>
    <w:p w:rsidR="00C305E3" w:rsidRDefault="00C305E3" w:rsidP="00C305E3">
      <w:pPr>
        <w:pStyle w:val="ConsPlusTitle"/>
        <w:ind w:firstLine="360"/>
        <w:jc w:val="both"/>
        <w:outlineLvl w:val="3"/>
        <w:rPr>
          <w:rFonts w:ascii="PT Astra Serif" w:hAnsi="PT Astra Serif"/>
          <w:b w:val="0"/>
          <w:sz w:val="24"/>
          <w:szCs w:val="24"/>
        </w:rPr>
      </w:pPr>
      <w:r>
        <w:rPr>
          <w:rFonts w:ascii="PT Astra Serif" w:hAnsi="PT Astra Serif"/>
          <w:b w:val="0"/>
          <w:sz w:val="24"/>
          <w:szCs w:val="24"/>
        </w:rPr>
        <w:t>*</w:t>
      </w:r>
      <w:r w:rsidRPr="00D76633">
        <w:rPr>
          <w:rFonts w:ascii="PT Astra Serif" w:hAnsi="PT Astra Serif"/>
          <w:b w:val="0"/>
          <w:sz w:val="24"/>
          <w:szCs w:val="24"/>
        </w:rPr>
        <w:t>За</w:t>
      </w:r>
      <w:r w:rsidRPr="00D76633">
        <w:rPr>
          <w:rFonts w:ascii="PT Astra Serif" w:hAnsi="PT Astra Serif"/>
          <w:sz w:val="28"/>
          <w:szCs w:val="28"/>
        </w:rPr>
        <w:t xml:space="preserve"> </w:t>
      </w:r>
      <w:r w:rsidRPr="00D76633">
        <w:rPr>
          <w:rFonts w:ascii="PT Astra Serif" w:hAnsi="PT Astra Serif"/>
          <w:b w:val="0"/>
          <w:sz w:val="24"/>
          <w:szCs w:val="24"/>
        </w:rPr>
        <w:t>ис</w:t>
      </w:r>
      <w:r>
        <w:rPr>
          <w:rFonts w:ascii="PT Astra Serif" w:hAnsi="PT Astra Serif"/>
          <w:b w:val="0"/>
          <w:sz w:val="24"/>
          <w:szCs w:val="24"/>
        </w:rPr>
        <w:t>к</w:t>
      </w:r>
      <w:r w:rsidRPr="00D76633">
        <w:rPr>
          <w:rFonts w:ascii="PT Astra Serif" w:hAnsi="PT Astra Serif"/>
          <w:b w:val="0"/>
          <w:sz w:val="24"/>
          <w:szCs w:val="24"/>
        </w:rPr>
        <w:t xml:space="preserve">лючением </w:t>
      </w:r>
      <w:r>
        <w:rPr>
          <w:rFonts w:ascii="PT Astra Serif" w:hAnsi="PT Astra Serif"/>
          <w:b w:val="0"/>
          <w:sz w:val="24"/>
          <w:szCs w:val="24"/>
        </w:rPr>
        <w:t>сроков предоставления в Министерство финансов Ульяновской области актов выполненных работ, документов для предоставления субсидии из областного бюджета Ульяновской области, в случае расторжения муниципальных контрактов в одностороннем порядке по независимым от заказчика причинам.</w:t>
      </w:r>
    </w:p>
    <w:p w:rsidR="00C305E3" w:rsidRPr="00D76633" w:rsidRDefault="00C305E3" w:rsidP="00C305E3">
      <w:pPr>
        <w:pStyle w:val="ConsPlusTitle"/>
        <w:ind w:left="360"/>
        <w:jc w:val="both"/>
        <w:outlineLvl w:val="3"/>
        <w:rPr>
          <w:rFonts w:ascii="PT Astra Serif" w:hAnsi="PT Astra Serif"/>
          <w:b w:val="0"/>
          <w:sz w:val="24"/>
          <w:szCs w:val="24"/>
        </w:rPr>
      </w:pPr>
    </w:p>
    <w:p w:rsidR="00C305E3" w:rsidRDefault="00C305E3" w:rsidP="00C305E3">
      <w:pPr>
        <w:pStyle w:val="ConsPlusTitle"/>
        <w:jc w:val="center"/>
        <w:outlineLvl w:val="3"/>
        <w:rPr>
          <w:rFonts w:ascii="PT Astra Serif" w:hAnsi="PT Astra Serif"/>
          <w:sz w:val="28"/>
          <w:szCs w:val="28"/>
        </w:rPr>
      </w:pPr>
      <w:r w:rsidRPr="00AF49A6">
        <w:rPr>
          <w:rFonts w:ascii="PT Astra Serif" w:hAnsi="PT Astra Serif"/>
          <w:sz w:val="28"/>
          <w:szCs w:val="28"/>
        </w:rPr>
        <w:t xml:space="preserve">Количество баллов, присваиваемых </w:t>
      </w:r>
      <w:r w:rsidRPr="00A843F2">
        <w:rPr>
          <w:rFonts w:ascii="PT Astra Serif" w:hAnsi="PT Astra Serif"/>
          <w:sz w:val="28"/>
          <w:szCs w:val="28"/>
        </w:rPr>
        <w:t>по итогам оценки соответствия инициативного проекта критери</w:t>
      </w:r>
      <w:r>
        <w:rPr>
          <w:rFonts w:ascii="PT Astra Serif" w:hAnsi="PT Astra Serif"/>
          <w:sz w:val="28"/>
          <w:szCs w:val="28"/>
        </w:rPr>
        <w:t>ям</w:t>
      </w:r>
      <w:r w:rsidRPr="00A843F2">
        <w:rPr>
          <w:rFonts w:ascii="PT Astra Serif" w:hAnsi="PT Astra Serif"/>
          <w:sz w:val="28"/>
          <w:szCs w:val="28"/>
        </w:rPr>
        <w:t xml:space="preserve"> оценки инициативных проектов</w:t>
      </w:r>
    </w:p>
    <w:p w:rsidR="00C305E3" w:rsidRPr="00AF49A6" w:rsidRDefault="00C305E3" w:rsidP="00C305E3">
      <w:pPr>
        <w:pStyle w:val="ConsPlusTitle"/>
        <w:jc w:val="center"/>
        <w:outlineLvl w:val="3"/>
        <w:rPr>
          <w:rFonts w:ascii="PT Astra Serif" w:hAnsi="PT Astra Serif"/>
          <w:sz w:val="28"/>
          <w:szCs w:val="28"/>
        </w:rPr>
      </w:pPr>
    </w:p>
    <w:p w:rsidR="00C305E3" w:rsidRPr="00B63D0F" w:rsidRDefault="00C305E3" w:rsidP="00C305E3">
      <w:pPr>
        <w:pStyle w:val="ConsPlusNormal"/>
        <w:ind w:firstLine="709"/>
        <w:jc w:val="both"/>
        <w:rPr>
          <w:rFonts w:ascii="PT Astra Serif" w:hAnsi="PT Astra Serif"/>
          <w:sz w:val="28"/>
          <w:szCs w:val="28"/>
        </w:rPr>
      </w:pPr>
      <w:r w:rsidRPr="00AF49A6">
        <w:rPr>
          <w:rFonts w:ascii="PT Astra Serif" w:hAnsi="PT Astra Serif"/>
          <w:sz w:val="28"/>
          <w:szCs w:val="28"/>
        </w:rPr>
        <w:t xml:space="preserve">1. </w:t>
      </w:r>
      <w:r w:rsidRPr="00B63D0F">
        <w:rPr>
          <w:rFonts w:ascii="PT Astra Serif" w:hAnsi="PT Astra Serif"/>
          <w:sz w:val="28"/>
          <w:szCs w:val="28"/>
        </w:rPr>
        <w:t>Уровень ресурсного обеспечения инициативного проекта:</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1.1. Виды источников финансового обеспечения инициативного проекта:</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1.1.1. Доля бюджетных ассигнований бюджета муниципального образования (поселения, муниципального района, городского округа) в общем объёме финансового обеспечения инициативного проекта:</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 для инициативных проектов, реализуемых в населённых пунктах сельских поселений Ульяновской области:</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а) более 12,0 процентов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б) от 10,0 до 11,99 процента - 70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в) от 8,0 до 9,99 процента - 50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г) от 6,0 до 7,99 процента - 30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 xml:space="preserve">2) для инициативных проектов, реализуемых в населённых пунктах </w:t>
      </w:r>
      <w:r w:rsidRPr="00B63D0F">
        <w:rPr>
          <w:rFonts w:ascii="PT Astra Serif" w:hAnsi="PT Astra Serif"/>
          <w:sz w:val="28"/>
          <w:szCs w:val="28"/>
        </w:rPr>
        <w:br/>
        <w:t>городских поселений Ульяновской области:</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а) более 14,0 процентов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б) от 12,0 до 13,99 процента - 70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в) от 10,0 до 11,99 процента - 50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г) от 8,0 до 9,99 процента - 30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3) для инициативных проектов, реализуемых в городских округах Ульяновской области:</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а) более 16,0 процентов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б) от 14,0 до 15,99 процента - 70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в) от 12,0 до 13,99 процента - 50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г) от 10,0 до 11,99 процента - 30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1.1.2. Доля инициативных платежей граждан в общем объёме финансового обеспечения инициативного проекта:</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 для инициативных проектов, реализуемых в населённых пунктах сельских поселений Ульяновской области:</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а) более 7,0 процентов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б) от 5,0 до 6,99 процента - 70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в) от 3,0 до 4,99 процента - 50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г) от 1,0 до 2,99 процента - 30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lastRenderedPageBreak/>
        <w:t xml:space="preserve">2) для инициативных проектов, реализуемых в населённых пунктах </w:t>
      </w:r>
      <w:r w:rsidRPr="00B63D0F">
        <w:rPr>
          <w:rFonts w:ascii="PT Astra Serif" w:hAnsi="PT Astra Serif"/>
          <w:sz w:val="28"/>
          <w:szCs w:val="28"/>
        </w:rPr>
        <w:br/>
        <w:t>городских поселений и городских округах Ульяновской области:</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а) более 9,0 процентов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б) от 7,0 до 8,99 процента - 70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в) от 5,0 до 6,99 процента - 50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г) от 3,0 до 4,99 процента - 30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1.1.3. Доля инициативных платежей хозяйствующих субъектов в общем объёме финансового обеспечения инициативного проекта:</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 для инициативных проектов, реализуемых в населенных пунктах сельских поселений Ульяновской области:</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а) более 4,0 процентов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б) от 3,0 до 3,99 процента - 70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в) от 2,0 до 2,99 процента - 50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г) от 1,0 до 1,99 процента - 30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д) до 0,99 процента - 10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 xml:space="preserve">2) для инициативных проектов, реализуемых в населённых пунктах </w:t>
      </w:r>
      <w:r w:rsidRPr="00B63D0F">
        <w:rPr>
          <w:rFonts w:ascii="PT Astra Serif" w:hAnsi="PT Astra Serif"/>
          <w:sz w:val="28"/>
          <w:szCs w:val="28"/>
        </w:rPr>
        <w:br/>
        <w:t>городских поселений и городских округах Ульяновской области:</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а) более 7,0 процентов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б) от 5,0 до 6,99 процента - 70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в) от 3,0 до 4,99 процента - 50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г) от 1,0 до 2,99 процента - 30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д) до 0,99 процента - 10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1.2. Виды источников ресурсного обеспечения инициативного проекта:</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1.2.1. Участие граждан в реализации инициативного проекта</w:t>
      </w:r>
      <w:r>
        <w:rPr>
          <w:rFonts w:ascii="PT Astra Serif" w:hAnsi="PT Astra Serif"/>
          <w:sz w:val="28"/>
          <w:szCs w:val="28"/>
        </w:rPr>
        <w:br/>
      </w:r>
      <w:r w:rsidRPr="00B63D0F">
        <w:rPr>
          <w:rFonts w:ascii="PT Astra Serif" w:hAnsi="PT Astra Serif"/>
          <w:sz w:val="28"/>
          <w:szCs w:val="28"/>
        </w:rPr>
        <w:t>в добровольной имущественной форме и (или) в форме добровольного трудового участия:</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 наличие фактов предоставления товаров, выполнения работ – 100,0 процентов;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2) отсутствие фактов предоставления товаров, выполнения работ – 0,0 процентов.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1.2.2. Участие хозяйствующих субъектов в реализации инициативного проекта в добровольной имущественной форме и (или) в форме добровольного участия, подобного трудовому:</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 наличие фактов предоставления товаров, выполнения работ, оказания услуг – 100,0 процентов;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2) отсутствие фактов предоставления товаров, выполнения работ, оказания услуг – 0,0 процентов.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2. Социальная эффективность и значимость реализации инициативного проекта:</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 xml:space="preserve">2.1. Численность населения, получающего пользу (благополучатели) </w:t>
      </w:r>
      <w:r w:rsidRPr="00B63D0F">
        <w:rPr>
          <w:rFonts w:ascii="PT Astra Serif" w:hAnsi="PT Astra Serif"/>
          <w:sz w:val="28"/>
          <w:szCs w:val="28"/>
        </w:rPr>
        <w:br/>
        <w:t>в результате реализации инициативного проекта:</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 xml:space="preserve">1) для инициативных проектов, реализуемых в населённых пунктах </w:t>
      </w:r>
      <w:r w:rsidRPr="00B63D0F">
        <w:rPr>
          <w:rFonts w:ascii="PT Astra Serif" w:hAnsi="PT Astra Serif"/>
          <w:sz w:val="28"/>
          <w:szCs w:val="28"/>
        </w:rPr>
        <w:br/>
        <w:t>городских и сельских поселений Ульяновской области:</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а) более 15,0 процентов в общей численности населения городского или сельского поселения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lastRenderedPageBreak/>
        <w:t>б) от 10,0 до 14,99 процента в общей численности населения городского или сельского поселения - 70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в) от 5,0 до 9,99 процента в общей численности населения городского или сельского поселения - 30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г) до 4,99 процента в общей численности населения городского или сельского поселения - 10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2) для инициативных проектов, реализуемых в городских округах Ульяновской области:</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а) более 1501 человека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б) от 1001 до 1500 человек - 70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в) от 501 до 1000 человек - 50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г) от 301 до 500 человек - 30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д) до 300 человек - 10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2.2. Наличие выполненных работ на объекте, строительство, реконструкция, капитальный или текущий ремонт которого предусмотрены инициативным проектом в период, предшествующий периоду проведения конкурсного отбора, за счёт средств местного бюджета, инициативных платежей, безвозмездного предоставления товаров, выполнения работ гражданами, безвозмездного предоставления товаров, выполнения работ, оказания услуг хозяйствующими субъектами:</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 наличие выполненных работ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2) отсутствие выполненных работ - 0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3. Участие населения муниципального образования в отборе и реализации инициативного проекта:</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3.1. Численность населения муниципального образования, принявшего участие в отборе инициативного проекта (согласно протоколам общих собраний жителей муниципального образования, и (или) итоговым протоколам результатов голосования жителей муниципального образования, проводившемся по поводу отбора инициативного проекта для участия</w:t>
      </w:r>
      <w:r>
        <w:rPr>
          <w:rFonts w:ascii="PT Astra Serif" w:hAnsi="PT Astra Serif"/>
          <w:sz w:val="28"/>
          <w:szCs w:val="28"/>
        </w:rPr>
        <w:br/>
      </w:r>
      <w:r w:rsidRPr="00B63D0F">
        <w:rPr>
          <w:rFonts w:ascii="PT Astra Serif" w:hAnsi="PT Astra Serif"/>
          <w:sz w:val="28"/>
          <w:szCs w:val="28"/>
        </w:rPr>
        <w:t>в конкурсном отборе):</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 xml:space="preserve">1) для инициативных проектов, реализуемых в населённых пунктах </w:t>
      </w:r>
      <w:r w:rsidRPr="00B63D0F">
        <w:rPr>
          <w:rFonts w:ascii="PT Astra Serif" w:hAnsi="PT Astra Serif"/>
          <w:sz w:val="28"/>
          <w:szCs w:val="28"/>
        </w:rPr>
        <w:br/>
        <w:t>городских и сельских поселений Ульяновской области:</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а) более 21 процента общей численности населения населенного пункта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б) от 11 до 20,99 процента общей численности населения населенного пункта - 70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в) от 3 до 10,99 процента общей численности населения населенного пункта - 30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г) менее 2,99 процента общей численности населения населенного пункта - 0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2) для инициативных проектов, реализуемых в городских округах ульяновской области:</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а) более 201 человека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б) от 151 до 200 человек - 70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в) от 101 до 150 человек - 30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lastRenderedPageBreak/>
        <w:t>г) от 51 до 100 человек - 10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д) менее 50 человек - 0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3.2. Количество инициативных проектов, рассмотренных на общем собрании жителей муниципального образования, проводившемся по поводу отбора приоритетного инициативного проекта для участия в конкурсном отборе:</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 более 3 инициативных проектов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2) от 2 до 3 инициативных проектов - 50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3) 1 инициативный проект - 0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 xml:space="preserve">4. Использование средств массовой информации (далее - СМИ) </w:t>
      </w:r>
      <w:r w:rsidRPr="00B63D0F">
        <w:rPr>
          <w:rFonts w:ascii="PT Astra Serif" w:hAnsi="PT Astra Serif"/>
          <w:sz w:val="28"/>
          <w:szCs w:val="28"/>
        </w:rPr>
        <w:br/>
        <w:t>и иных способов изучения мнения населения при отборе инициативного проекта:</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4.1. Использование СМИ, официального сайта местной администрации</w:t>
      </w:r>
      <w:r>
        <w:rPr>
          <w:rFonts w:ascii="PT Astra Serif" w:hAnsi="PT Astra Serif"/>
          <w:sz w:val="28"/>
          <w:szCs w:val="28"/>
        </w:rPr>
        <w:br/>
      </w:r>
      <w:r w:rsidRPr="00B63D0F">
        <w:rPr>
          <w:rFonts w:ascii="PT Astra Serif" w:hAnsi="PT Astra Serif"/>
          <w:sz w:val="28"/>
          <w:szCs w:val="28"/>
        </w:rPr>
        <w:t>в информационно-телекоммуникационной сети «Интернет», иных сайтов, информационных стендов для информирования населения об инициативном проекте до проведения общего собрания жителей с использованием символики регионального приоритетного проекта «Поддержка местных инициатив</w:t>
      </w:r>
      <w:r>
        <w:rPr>
          <w:rFonts w:ascii="PT Astra Serif" w:hAnsi="PT Astra Serif"/>
          <w:sz w:val="28"/>
          <w:szCs w:val="28"/>
        </w:rPr>
        <w:br/>
      </w:r>
      <w:r w:rsidRPr="00B63D0F">
        <w:rPr>
          <w:rFonts w:ascii="PT Astra Serif" w:hAnsi="PT Astra Serif"/>
          <w:sz w:val="28"/>
          <w:szCs w:val="28"/>
        </w:rPr>
        <w:t>на территории Ульяновской области» (далее - региональный приоритетный проект) (логотип или иное средство индивидуализации регионального приоритетного проекта):</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 xml:space="preserve">1) использование двух и более способов изучения мнения населения </w:t>
      </w:r>
      <w:r w:rsidRPr="00B63D0F">
        <w:rPr>
          <w:rFonts w:ascii="PT Astra Serif" w:hAnsi="PT Astra Serif"/>
          <w:sz w:val="28"/>
          <w:szCs w:val="28"/>
        </w:rPr>
        <w:br/>
        <w:t xml:space="preserve">с использованием символики регионального приоритетного проекта (логотип или иное средство индивидуализации регионального приоритетного </w:t>
      </w:r>
      <w:r>
        <w:rPr>
          <w:rFonts w:ascii="PT Astra Serif" w:hAnsi="PT Astra Serif"/>
          <w:sz w:val="28"/>
          <w:szCs w:val="28"/>
        </w:rPr>
        <w:br/>
      </w:r>
      <w:r w:rsidRPr="00B63D0F">
        <w:rPr>
          <w:rFonts w:ascii="PT Astra Serif" w:hAnsi="PT Astra Serif"/>
          <w:sz w:val="28"/>
          <w:szCs w:val="28"/>
        </w:rPr>
        <w:t>проекта)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2) использование одного способа изучения мнения населения</w:t>
      </w:r>
      <w:r>
        <w:rPr>
          <w:rFonts w:ascii="PT Astra Serif" w:hAnsi="PT Astra Serif"/>
          <w:sz w:val="28"/>
          <w:szCs w:val="28"/>
        </w:rPr>
        <w:br/>
      </w:r>
      <w:r w:rsidRPr="00B63D0F">
        <w:rPr>
          <w:rFonts w:ascii="PT Astra Serif" w:hAnsi="PT Astra Serif"/>
          <w:sz w:val="28"/>
          <w:szCs w:val="28"/>
        </w:rPr>
        <w:t>с использованием символики регионального приоритетного проекта (логотип или иное средство индивидуализации регионального приоритетного проекта) - 50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3) использование одного способа изучения мнения населения</w:t>
      </w:r>
      <w:r>
        <w:rPr>
          <w:rFonts w:ascii="PT Astra Serif" w:hAnsi="PT Astra Serif"/>
          <w:sz w:val="28"/>
          <w:szCs w:val="28"/>
        </w:rPr>
        <w:br/>
      </w:r>
      <w:r w:rsidRPr="00B63D0F">
        <w:rPr>
          <w:rFonts w:ascii="PT Astra Serif" w:hAnsi="PT Astra Serif"/>
          <w:sz w:val="28"/>
          <w:szCs w:val="28"/>
        </w:rPr>
        <w:t xml:space="preserve">без использования символики регионального приоритетного проекта (логотип или иное средство индивидуализации регионального приоритетного </w:t>
      </w:r>
      <w:r>
        <w:rPr>
          <w:rFonts w:ascii="PT Astra Serif" w:hAnsi="PT Astra Serif"/>
          <w:sz w:val="28"/>
          <w:szCs w:val="28"/>
        </w:rPr>
        <w:br/>
      </w:r>
      <w:r w:rsidRPr="00B63D0F">
        <w:rPr>
          <w:rFonts w:ascii="PT Astra Serif" w:hAnsi="PT Astra Serif"/>
          <w:sz w:val="28"/>
          <w:szCs w:val="28"/>
        </w:rPr>
        <w:t>проекта) - 30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4) отсутствие информации - 0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4.2. Использование СМИ, официального сайта местной администрации</w:t>
      </w:r>
      <w:r>
        <w:rPr>
          <w:rFonts w:ascii="PT Astra Serif" w:hAnsi="PT Astra Serif"/>
          <w:sz w:val="28"/>
          <w:szCs w:val="28"/>
        </w:rPr>
        <w:br/>
      </w:r>
      <w:r w:rsidRPr="00B63D0F">
        <w:rPr>
          <w:rFonts w:ascii="PT Astra Serif" w:hAnsi="PT Astra Serif"/>
          <w:sz w:val="28"/>
          <w:szCs w:val="28"/>
        </w:rPr>
        <w:t>в информационно-телекоммуникационной сети «Интернет», иных сайтов, информационных стендов для информирования населения об инициативном проекте после проведения общего собрания жителей с использованием символики регионального приоритетного проекта (логотип или иное средство индивидуализации регионального приоритетного проекта):</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 xml:space="preserve">1) использование двух и более способов изучения мнения населения </w:t>
      </w:r>
      <w:r w:rsidRPr="00B63D0F">
        <w:rPr>
          <w:rFonts w:ascii="PT Astra Serif" w:hAnsi="PT Astra Serif"/>
          <w:sz w:val="28"/>
          <w:szCs w:val="28"/>
        </w:rPr>
        <w:br/>
        <w:t xml:space="preserve">с использованием символики регионального приоритетного проекта (логотип или иное средство индивидуализации регионального приоритетного </w:t>
      </w:r>
      <w:r>
        <w:rPr>
          <w:rFonts w:ascii="PT Astra Serif" w:hAnsi="PT Astra Serif"/>
          <w:sz w:val="28"/>
          <w:szCs w:val="28"/>
        </w:rPr>
        <w:br/>
      </w:r>
      <w:r w:rsidRPr="00B63D0F">
        <w:rPr>
          <w:rFonts w:ascii="PT Astra Serif" w:hAnsi="PT Astra Serif"/>
          <w:sz w:val="28"/>
          <w:szCs w:val="28"/>
        </w:rPr>
        <w:t>проекта)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2) использование одного способа изучения мнения населения</w:t>
      </w:r>
      <w:r>
        <w:rPr>
          <w:rFonts w:ascii="PT Astra Serif" w:hAnsi="PT Astra Serif"/>
          <w:sz w:val="28"/>
          <w:szCs w:val="28"/>
        </w:rPr>
        <w:br/>
      </w:r>
      <w:r w:rsidRPr="00B63D0F">
        <w:rPr>
          <w:rFonts w:ascii="PT Astra Serif" w:hAnsi="PT Astra Serif"/>
          <w:sz w:val="28"/>
          <w:szCs w:val="28"/>
        </w:rPr>
        <w:t xml:space="preserve">с использованием символики регионального приоритетного проекта (логотип </w:t>
      </w:r>
      <w:r w:rsidRPr="00B63D0F">
        <w:rPr>
          <w:rFonts w:ascii="PT Astra Serif" w:hAnsi="PT Astra Serif"/>
          <w:sz w:val="28"/>
          <w:szCs w:val="28"/>
        </w:rPr>
        <w:lastRenderedPageBreak/>
        <w:t xml:space="preserve">или иное средство индивидуализации регионального приоритетного </w:t>
      </w:r>
      <w:r>
        <w:rPr>
          <w:rFonts w:ascii="PT Astra Serif" w:hAnsi="PT Astra Serif"/>
          <w:sz w:val="28"/>
          <w:szCs w:val="28"/>
        </w:rPr>
        <w:br/>
      </w:r>
      <w:r w:rsidRPr="00B63D0F">
        <w:rPr>
          <w:rFonts w:ascii="PT Astra Serif" w:hAnsi="PT Astra Serif"/>
          <w:sz w:val="28"/>
          <w:szCs w:val="28"/>
        </w:rPr>
        <w:t>проекта) - 50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3) использование одного способа изучения мнения населения</w:t>
      </w:r>
      <w:r>
        <w:rPr>
          <w:rFonts w:ascii="PT Astra Serif" w:hAnsi="PT Astra Serif"/>
          <w:sz w:val="28"/>
          <w:szCs w:val="28"/>
        </w:rPr>
        <w:br/>
      </w:r>
      <w:r w:rsidRPr="00B63D0F">
        <w:rPr>
          <w:rFonts w:ascii="PT Astra Serif" w:hAnsi="PT Astra Serif"/>
          <w:sz w:val="28"/>
          <w:szCs w:val="28"/>
        </w:rPr>
        <w:t xml:space="preserve">без использования символики регионального приоритетного проекта (логотип или иное средство индивидуализации регионального приоритетного </w:t>
      </w:r>
      <w:r>
        <w:rPr>
          <w:rFonts w:ascii="PT Astra Serif" w:hAnsi="PT Astra Serif"/>
          <w:sz w:val="28"/>
          <w:szCs w:val="28"/>
        </w:rPr>
        <w:br/>
      </w:r>
      <w:r w:rsidRPr="00B63D0F">
        <w:rPr>
          <w:rFonts w:ascii="PT Astra Serif" w:hAnsi="PT Astra Serif"/>
          <w:sz w:val="28"/>
          <w:szCs w:val="28"/>
        </w:rPr>
        <w:t>проекта) - 30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4) отсутствие информации - 0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4.3. Проведение творческих мероприятий, направленных</w:t>
      </w:r>
      <w:r>
        <w:rPr>
          <w:rFonts w:ascii="PT Astra Serif" w:hAnsi="PT Astra Serif"/>
          <w:sz w:val="28"/>
          <w:szCs w:val="28"/>
        </w:rPr>
        <w:br/>
      </w:r>
      <w:r w:rsidRPr="00B63D0F">
        <w:rPr>
          <w:rFonts w:ascii="PT Astra Serif" w:hAnsi="PT Astra Serif"/>
          <w:sz w:val="28"/>
          <w:szCs w:val="28"/>
        </w:rPr>
        <w:t>на формирование и изучение мнения населения по вопросу отбора инициативного проекта (материалы народных творческих конкурсов, детские рисунки, поделки):</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 наличие фактов проведения творческих мероприятий, направленных</w:t>
      </w:r>
      <w:r>
        <w:rPr>
          <w:rFonts w:ascii="PT Astra Serif" w:hAnsi="PT Astra Serif"/>
          <w:sz w:val="28"/>
          <w:szCs w:val="28"/>
        </w:rPr>
        <w:br/>
      </w:r>
      <w:r w:rsidRPr="00B63D0F">
        <w:rPr>
          <w:rFonts w:ascii="PT Astra Serif" w:hAnsi="PT Astra Serif"/>
          <w:sz w:val="28"/>
          <w:szCs w:val="28"/>
        </w:rPr>
        <w:t>на формирование и изучение мнения населения по вопросу отбора инициативного проекта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2) отсутствие фактов проведения творческих мероприятий, направленных на формирование и изучение мнения населения по вопросу отбора инициативного проекта - 0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5. Оценка инициативного проекта, реализуемого в муниципальном образовании, бюджету которого была предоставлена субсидия в году, предшествующем году, в котором проводится конкурсный отбор:</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5.1. Недостижение значений показателей результативности использования субсидии, предоставленной бюджету муниципального образования в году, предшествующем году, в котором проводится конкурсный отбор:</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 xml:space="preserve">1) недостижение значений показателей результативности </w:t>
      </w:r>
      <w:r w:rsidRPr="00B63D0F">
        <w:rPr>
          <w:rFonts w:ascii="PT Astra Serif" w:hAnsi="PT Astra Serif"/>
          <w:sz w:val="28"/>
          <w:szCs w:val="28"/>
        </w:rPr>
        <w:br/>
        <w:t>использования субсидии, предоставленной бюджету муниципального образования в году, предшествующему году проведении конкурсного отбора, равное 100%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2) достижение значений показателей результативности использования субсидии, предоставленной бюджету муниципального образования в году, предшествующем году проведения конкурсного отбора, равное 100% - 0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5.2. Нарушение муниципальным образованием сроков реализации мероприятий, предусмотренных планом мероприятий, содержащимся</w:t>
      </w:r>
      <w:r w:rsidRPr="00B63D0F">
        <w:rPr>
          <w:rFonts w:ascii="PT Astra Serif" w:hAnsi="PT Astra Serif"/>
          <w:sz w:val="28"/>
          <w:szCs w:val="28"/>
        </w:rPr>
        <w:br/>
        <w:t>в паспорте регионального приоритетного проекта в году, предшествующем году, в котором проводится конкурсный отбор:</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1) выявлены нарушения сроков проведения двух и более мероприятий, предусмотренных указанным планом, - 100 баллов;</w:t>
      </w:r>
    </w:p>
    <w:p w:rsidR="00C305E3" w:rsidRPr="00B63D0F" w:rsidRDefault="00C305E3" w:rsidP="00C305E3">
      <w:pPr>
        <w:pStyle w:val="ConsPlusNormal"/>
        <w:ind w:firstLine="709"/>
        <w:jc w:val="both"/>
        <w:rPr>
          <w:rFonts w:ascii="PT Astra Serif" w:hAnsi="PT Astra Serif"/>
          <w:sz w:val="28"/>
          <w:szCs w:val="28"/>
        </w:rPr>
      </w:pPr>
      <w:r w:rsidRPr="00B63D0F">
        <w:rPr>
          <w:rFonts w:ascii="PT Astra Serif" w:hAnsi="PT Astra Serif"/>
          <w:sz w:val="28"/>
          <w:szCs w:val="28"/>
        </w:rPr>
        <w:t>2) выявлены нарушения срока проведения одного мероприятия, предусмотренного указанным планом, - 50 баллов;</w:t>
      </w:r>
    </w:p>
    <w:p w:rsidR="00C305E3" w:rsidRPr="00B63D0F" w:rsidRDefault="00C305E3" w:rsidP="00C305E3">
      <w:pPr>
        <w:pStyle w:val="ConsPlusNormal"/>
        <w:ind w:firstLine="709"/>
        <w:jc w:val="both"/>
        <w:rPr>
          <w:rFonts w:ascii="PT Astra Serif" w:hAnsi="PT Astra Serif"/>
        </w:rPr>
      </w:pPr>
      <w:r w:rsidRPr="00B63D0F">
        <w:rPr>
          <w:rFonts w:ascii="PT Astra Serif" w:hAnsi="PT Astra Serif"/>
          <w:sz w:val="28"/>
          <w:szCs w:val="28"/>
        </w:rPr>
        <w:t>3) не выявлены нарушения сроков проведения мероприятий, предусмотренных планом, - 0 баллов.</w:t>
      </w:r>
    </w:p>
    <w:p w:rsidR="00C305E3" w:rsidRPr="00043EE2" w:rsidRDefault="00C305E3" w:rsidP="00C305E3">
      <w:pPr>
        <w:suppressAutoHyphens/>
        <w:jc w:val="center"/>
        <w:rPr>
          <w:rFonts w:ascii="PT Astra Serif" w:hAnsi="PT Astra Serif"/>
          <w:lang w:val="en-US"/>
        </w:rPr>
      </w:pPr>
      <w:r w:rsidRPr="00B63D0F">
        <w:rPr>
          <w:rFonts w:ascii="PT Astra Serif" w:hAnsi="PT Astra Serif"/>
        </w:rPr>
        <w:t>__________».</w:t>
      </w:r>
    </w:p>
    <w:p w:rsidR="00EE242E" w:rsidRDefault="00EE242E"/>
    <w:sectPr w:rsidR="00EE242E" w:rsidSect="008E0E16">
      <w:footerReference w:type="default" r:id="rId10"/>
      <w:pgSz w:w="11906" w:h="16838" w:code="9"/>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C1A" w:rsidRDefault="00A83C1A" w:rsidP="00C305E3">
      <w:r>
        <w:separator/>
      </w:r>
    </w:p>
  </w:endnote>
  <w:endnote w:type="continuationSeparator" w:id="0">
    <w:p w:rsidR="00A83C1A" w:rsidRDefault="00A83C1A" w:rsidP="00C30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3" w:rsidRPr="00B45A73" w:rsidRDefault="00C305E3" w:rsidP="00B45A73">
    <w:pPr>
      <w:pStyle w:val="a7"/>
      <w:jc w:val="right"/>
      <w:rPr>
        <w:rFonts w:ascii="PT Astra Serif" w:hAnsi="PT Astra Serif"/>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A7" w:rsidRPr="00340474" w:rsidRDefault="00A83C1A" w:rsidP="00340474">
    <w:pPr>
      <w:pStyle w:val="a7"/>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C1A" w:rsidRDefault="00A83C1A" w:rsidP="00C305E3">
      <w:r>
        <w:separator/>
      </w:r>
    </w:p>
  </w:footnote>
  <w:footnote w:type="continuationSeparator" w:id="0">
    <w:p w:rsidR="00A83C1A" w:rsidRDefault="00A83C1A" w:rsidP="00C305E3">
      <w:r>
        <w:continuationSeparator/>
      </w:r>
    </w:p>
  </w:footnote>
  <w:footnote w:id="1">
    <w:p w:rsidR="00C305E3" w:rsidRDefault="00C305E3" w:rsidP="00C305E3">
      <w:pPr>
        <w:pStyle w:val="ae"/>
        <w:jc w:val="both"/>
      </w:pPr>
      <w:r>
        <w:rPr>
          <w:rStyle w:val="af0"/>
        </w:rPr>
        <w:footnoteRef/>
      </w:r>
      <w:r>
        <w:t xml:space="preserve"> Подписи подтверждают согласие жителей, являющихся инициаторами инициативного проекта или членами инициативной группы инициативного проекта, на обработку Министерством финансов Ульяновской области персональных данных без использования средств автоматизации, в том числе их предоставление органам исполнительной власти Ульяновской области, органам местного самоуправления муниципальных образований Ульяновской области, в целях исполнения полномочий по реализации регионального приоритетного проекта Ульяновской области «Проект поддержки местных инициатив на территории Ульяновской области». Персональные данные не подлежат распространению (раскрытию для неопределённого круга лиц). Согласие действует на период реализации инициативного проекта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571"/>
    <w:multiLevelType w:val="hybridMultilevel"/>
    <w:tmpl w:val="0F10140C"/>
    <w:lvl w:ilvl="0" w:tplc="9F367886">
      <w:start w:val="5"/>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89759D"/>
    <w:multiLevelType w:val="hybridMultilevel"/>
    <w:tmpl w:val="C84E0644"/>
    <w:lvl w:ilvl="0" w:tplc="57D8604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528E46C7"/>
    <w:multiLevelType w:val="hybridMultilevel"/>
    <w:tmpl w:val="20CECACA"/>
    <w:lvl w:ilvl="0" w:tplc="9438D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8E0CF7"/>
    <w:multiLevelType w:val="hybridMultilevel"/>
    <w:tmpl w:val="04720B66"/>
    <w:lvl w:ilvl="0" w:tplc="2158744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9A3C28"/>
    <w:multiLevelType w:val="hybridMultilevel"/>
    <w:tmpl w:val="137A8874"/>
    <w:lvl w:ilvl="0" w:tplc="8C2AA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256879"/>
    <w:multiLevelType w:val="hybridMultilevel"/>
    <w:tmpl w:val="C8448E18"/>
    <w:lvl w:ilvl="0" w:tplc="6D64367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C8831EC"/>
    <w:multiLevelType w:val="hybridMultilevel"/>
    <w:tmpl w:val="C8448E18"/>
    <w:lvl w:ilvl="0" w:tplc="6D64367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305E3"/>
    <w:rsid w:val="00452C5D"/>
    <w:rsid w:val="00707C09"/>
    <w:rsid w:val="00743718"/>
    <w:rsid w:val="0077223A"/>
    <w:rsid w:val="007860AA"/>
    <w:rsid w:val="00A83C1A"/>
    <w:rsid w:val="00C305E3"/>
    <w:rsid w:val="00EE2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E3"/>
    <w:pPr>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5E3"/>
    <w:pPr>
      <w:tabs>
        <w:tab w:val="center" w:pos="4677"/>
        <w:tab w:val="right" w:pos="9355"/>
      </w:tabs>
    </w:pPr>
  </w:style>
  <w:style w:type="character" w:customStyle="1" w:styleId="a4">
    <w:name w:val="Верхний колонтитул Знак"/>
    <w:basedOn w:val="a0"/>
    <w:link w:val="a3"/>
    <w:uiPriority w:val="99"/>
    <w:rsid w:val="00C305E3"/>
    <w:rPr>
      <w:rFonts w:ascii="Times New Roman" w:eastAsia="Times New Roman" w:hAnsi="Times New Roman" w:cs="Times New Roman"/>
      <w:sz w:val="28"/>
      <w:szCs w:val="28"/>
      <w:lang w:eastAsia="ru-RU"/>
    </w:rPr>
  </w:style>
  <w:style w:type="paragraph" w:styleId="a5">
    <w:name w:val="List Paragraph"/>
    <w:basedOn w:val="a"/>
    <w:uiPriority w:val="34"/>
    <w:qFormat/>
    <w:rsid w:val="00C305E3"/>
    <w:pPr>
      <w:ind w:left="720"/>
      <w:contextualSpacing/>
    </w:pPr>
  </w:style>
  <w:style w:type="table" w:styleId="a6">
    <w:name w:val="Table Grid"/>
    <w:basedOn w:val="a1"/>
    <w:uiPriority w:val="59"/>
    <w:rsid w:val="00C305E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C305E3"/>
    <w:pPr>
      <w:tabs>
        <w:tab w:val="center" w:pos="4677"/>
        <w:tab w:val="right" w:pos="9355"/>
      </w:tabs>
    </w:pPr>
  </w:style>
  <w:style w:type="character" w:customStyle="1" w:styleId="a8">
    <w:name w:val="Нижний колонтитул Знак"/>
    <w:basedOn w:val="a0"/>
    <w:link w:val="a7"/>
    <w:uiPriority w:val="99"/>
    <w:rsid w:val="00C305E3"/>
    <w:rPr>
      <w:rFonts w:ascii="Times New Roman" w:eastAsia="Times New Roman" w:hAnsi="Times New Roman" w:cs="Times New Roman"/>
      <w:sz w:val="28"/>
      <w:szCs w:val="28"/>
      <w:lang w:eastAsia="ru-RU"/>
    </w:rPr>
  </w:style>
  <w:style w:type="paragraph" w:customStyle="1" w:styleId="ConsPlusNormal">
    <w:name w:val="ConsPlusNormal"/>
    <w:rsid w:val="00C305E3"/>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C305E3"/>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rsid w:val="00C305E3"/>
    <w:pPr>
      <w:widowControl w:val="0"/>
      <w:autoSpaceDE w:val="0"/>
      <w:autoSpaceDN w:val="0"/>
      <w:jc w:val="left"/>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C305E3"/>
    <w:rPr>
      <w:rFonts w:ascii="Segoe UI" w:hAnsi="Segoe UI" w:cs="Segoe UI"/>
      <w:sz w:val="18"/>
      <w:szCs w:val="18"/>
    </w:rPr>
  </w:style>
  <w:style w:type="character" w:customStyle="1" w:styleId="aa">
    <w:name w:val="Текст выноски Знак"/>
    <w:basedOn w:val="a0"/>
    <w:link w:val="a9"/>
    <w:uiPriority w:val="99"/>
    <w:semiHidden/>
    <w:rsid w:val="00C305E3"/>
    <w:rPr>
      <w:rFonts w:ascii="Segoe UI" w:eastAsia="Times New Roman" w:hAnsi="Segoe UI" w:cs="Segoe UI"/>
      <w:sz w:val="18"/>
      <w:szCs w:val="18"/>
      <w:lang w:eastAsia="ru-RU"/>
    </w:rPr>
  </w:style>
  <w:style w:type="paragraph" w:styleId="ab">
    <w:name w:val="endnote text"/>
    <w:basedOn w:val="a"/>
    <w:link w:val="ac"/>
    <w:uiPriority w:val="99"/>
    <w:semiHidden/>
    <w:unhideWhenUsed/>
    <w:rsid w:val="00C305E3"/>
    <w:rPr>
      <w:sz w:val="20"/>
      <w:szCs w:val="20"/>
    </w:rPr>
  </w:style>
  <w:style w:type="character" w:customStyle="1" w:styleId="ac">
    <w:name w:val="Текст концевой сноски Знак"/>
    <w:basedOn w:val="a0"/>
    <w:link w:val="ab"/>
    <w:uiPriority w:val="99"/>
    <w:semiHidden/>
    <w:rsid w:val="00C305E3"/>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C305E3"/>
    <w:rPr>
      <w:vertAlign w:val="superscript"/>
    </w:rPr>
  </w:style>
  <w:style w:type="paragraph" w:styleId="ae">
    <w:name w:val="footnote text"/>
    <w:basedOn w:val="a"/>
    <w:link w:val="af"/>
    <w:uiPriority w:val="99"/>
    <w:semiHidden/>
    <w:unhideWhenUsed/>
    <w:rsid w:val="00C305E3"/>
    <w:rPr>
      <w:sz w:val="20"/>
      <w:szCs w:val="20"/>
    </w:rPr>
  </w:style>
  <w:style w:type="character" w:customStyle="1" w:styleId="af">
    <w:name w:val="Текст сноски Знак"/>
    <w:basedOn w:val="a0"/>
    <w:link w:val="ae"/>
    <w:uiPriority w:val="99"/>
    <w:semiHidden/>
    <w:rsid w:val="00C305E3"/>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C305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FBD1054D7165EE62593420FB5B8B1258A6810A74EB6692722FD39134E2ECB48ED2E18D9275CE3168F567DFB66C2E41C8DAB615945A65D8BC2A496C1D3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10920</Words>
  <Characters>62244</Characters>
  <Application>Microsoft Office Word</Application>
  <DocSecurity>0</DocSecurity>
  <Lines>518</Lines>
  <Paragraphs>146</Paragraphs>
  <ScaleCrop>false</ScaleCrop>
  <Company/>
  <LinksUpToDate>false</LinksUpToDate>
  <CharactersWithSpaces>73018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u45</dc:creator>
  <cp:keywords/>
  <dc:description/>
  <cp:lastModifiedBy>u45</cp:lastModifiedBy>
  <cp:revision>2</cp:revision>
  <dcterms:created xsi:type="dcterms:W3CDTF">2021-08-17T06:41:00Z</dcterms:created>
  <dcterms:modified xsi:type="dcterms:W3CDTF">2021-08-17T06:41:00Z</dcterms:modified>
</cp:coreProperties>
</file>