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19" w:rsidRPr="003D46CB" w:rsidRDefault="005E3B06" w:rsidP="00EC161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D46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Житель </w:t>
      </w:r>
      <w:r w:rsidR="00CF150A" w:rsidRPr="003D46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с. </w:t>
      </w:r>
      <w:r w:rsidR="00115257" w:rsidRPr="003D46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Старый </w:t>
      </w:r>
      <w:r w:rsidR="00C84553" w:rsidRPr="003D46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Мостяк осужден за покушение на</w:t>
      </w:r>
      <w:r w:rsidR="00EC1619" w:rsidRPr="003D46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115257" w:rsidRPr="003D46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убийств</w:t>
      </w:r>
      <w:r w:rsidR="00C84553" w:rsidRPr="003D46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од</w:t>
      </w:r>
      <w:r w:rsidR="002D1A6E" w:rsidRPr="003D46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</w:t>
      </w:r>
      <w:r w:rsidR="00C84553" w:rsidRPr="003D46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сельчанина</w:t>
      </w:r>
    </w:p>
    <w:p w:rsidR="00EC1619" w:rsidRPr="003D46CB" w:rsidRDefault="00EC1619" w:rsidP="00EC1619">
      <w:pPr>
        <w:spacing w:after="0" w:line="270" w:lineRule="atLeast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C1619" w:rsidRPr="003D46CB" w:rsidRDefault="00EC1619" w:rsidP="00EC1619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46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Прокуратурой Старокулаткинского района Ульяновской области </w:t>
      </w:r>
      <w:r w:rsidRPr="003D4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</w:t>
      </w:r>
      <w:r w:rsidR="00115257" w:rsidRPr="003D4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3D4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обвинительн</w:t>
      </w:r>
      <w:r w:rsidR="00115257" w:rsidRPr="003D4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 заключение</w:t>
      </w:r>
      <w:r w:rsidRPr="003D4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уголовному делу в отношении жителя района, </w:t>
      </w:r>
      <w:r w:rsidR="00115257" w:rsidRPr="003D4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 совершил</w:t>
      </w:r>
      <w:r w:rsidR="002D1A6E" w:rsidRPr="003D4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покушение на</w:t>
      </w:r>
      <w:r w:rsidR="00115257" w:rsidRPr="003D4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убийство</w:t>
      </w:r>
      <w:r w:rsidR="002D1A6E" w:rsidRPr="003D4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</w:t>
      </w:r>
      <w:r w:rsidR="00115257" w:rsidRPr="003D4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1A6E" w:rsidRPr="003D4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односельчанина</w:t>
      </w:r>
      <w:r w:rsidR="00115257" w:rsidRPr="003D4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84553" w:rsidRPr="003D46CB" w:rsidRDefault="00EC1619" w:rsidP="00C845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установлено, </w:t>
      </w:r>
      <w:r w:rsidR="00C84553" w:rsidRPr="003D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24.05.2022 </w:t>
      </w:r>
      <w:r w:rsidR="002D1A6E" w:rsidRPr="003D46CB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 Р.</w:t>
      </w:r>
      <w:r w:rsidR="00C84553" w:rsidRPr="003D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находившийся в состоянии алкогольного опьянения в своем доме, расположенном </w:t>
      </w:r>
      <w:r w:rsidR="002D1A6E" w:rsidRPr="003D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84553" w:rsidRPr="003D46CB">
        <w:rPr>
          <w:rFonts w:ascii="Times New Roman" w:hAnsi="Times New Roman" w:cs="Times New Roman"/>
          <w:color w:val="000000" w:themeColor="text1"/>
          <w:sz w:val="28"/>
          <w:szCs w:val="28"/>
        </w:rPr>
        <w:t>с. Старый Мостяк на почве внезапно возникших личных неприязненных отношений, имея преступный умысел на убийство</w:t>
      </w:r>
      <w:r w:rsidR="002D1A6E" w:rsidRPr="003D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 Ю.</w:t>
      </w:r>
      <w:r w:rsidR="00C84553" w:rsidRPr="003D46CB">
        <w:rPr>
          <w:rFonts w:ascii="Times New Roman" w:hAnsi="Times New Roman" w:cs="Times New Roman"/>
          <w:color w:val="000000" w:themeColor="text1"/>
          <w:sz w:val="28"/>
          <w:szCs w:val="28"/>
        </w:rPr>
        <w:t>, то есть лишение жизни последнего, нанес последнему телесные повреждения по различным частям тела, в том числе по голове,</w:t>
      </w:r>
      <w:r w:rsidR="002D1A6E" w:rsidRPr="003D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</w:t>
      </w:r>
      <w:r w:rsidR="00C84553" w:rsidRPr="003D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смог довести до конца</w:t>
      </w:r>
      <w:r w:rsidR="002D1A6E" w:rsidRPr="003D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преступно деяние</w:t>
      </w:r>
      <w:r w:rsidR="00C84553" w:rsidRPr="003D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независящим от него обстоятельствам.</w:t>
      </w:r>
    </w:p>
    <w:p w:rsidR="00302814" w:rsidRPr="003D46CB" w:rsidRDefault="0086515E" w:rsidP="00C84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46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 основании представленных п</w:t>
      </w:r>
      <w:r w:rsidRPr="003D4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рокуратурой Старокулаткинского района </w:t>
      </w:r>
      <w:r w:rsidRPr="003D46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доказательств</w:t>
      </w:r>
      <w:r w:rsidR="003D46CB" w:rsidRPr="003D46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гражданин</w:t>
      </w:r>
      <w:r w:rsidRPr="003D46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D46CB" w:rsidRPr="003D46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Р.</w:t>
      </w:r>
      <w:r w:rsidRPr="003D46C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признан судом виновным в совершении преступления, предусмотренного</w:t>
      </w:r>
      <w:r w:rsidRPr="003D4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4553" w:rsidRPr="003D4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ст. 30 ч.3, </w:t>
      </w:r>
      <w:r w:rsidR="00302814" w:rsidRPr="003D4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</w:t>
      </w:r>
      <w:r w:rsidR="00115257" w:rsidRPr="003D4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105 ч</w:t>
      </w:r>
      <w:r w:rsidR="00302814" w:rsidRPr="003D4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4553" w:rsidRPr="003D4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2814" w:rsidRPr="003D4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УК РФ (</w:t>
      </w:r>
      <w:r w:rsidR="00C84553" w:rsidRPr="003D46CB">
        <w:rPr>
          <w:rFonts w:ascii="Times New Roman" w:hAnsi="Times New Roman" w:cs="Times New Roman"/>
          <w:color w:val="000000" w:themeColor="text1"/>
          <w:sz w:val="28"/>
          <w:szCs w:val="28"/>
        </w:rPr>
        <w:t>покушение на убийство, то есть покушение на умышленное причинение смерти другому человеку, если преступление не было доведено до конца по не зависящим от этого лица обстоятельствам.</w:t>
      </w:r>
      <w:r w:rsidR="00302814" w:rsidRPr="003D4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3D4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3D46CB" w:rsidRPr="003D4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ему</w:t>
      </w:r>
      <w:r w:rsidRPr="003D4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назначено наказание </w:t>
      </w:r>
      <w:r w:rsidRPr="003D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виде лишения свободы сроком на </w:t>
      </w:r>
      <w:r w:rsidR="00C84553" w:rsidRPr="003D46C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D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 </w:t>
      </w:r>
    </w:p>
    <w:p w:rsidR="003D46CB" w:rsidRDefault="003D46CB" w:rsidP="000439D0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6CB" w:rsidRDefault="003D46CB" w:rsidP="000439D0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5416" w:rsidRPr="003D46CB" w:rsidRDefault="00945416" w:rsidP="000439D0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6C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</w:t>
      </w:r>
      <w:r w:rsidR="000439D0" w:rsidRPr="003D46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прокурора </w:t>
      </w:r>
    </w:p>
    <w:p w:rsidR="000439D0" w:rsidRPr="003D46CB" w:rsidRDefault="000439D0" w:rsidP="000439D0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6CB">
        <w:rPr>
          <w:rFonts w:ascii="Times New Roman" w:hAnsi="Times New Roman" w:cs="Times New Roman"/>
          <w:color w:val="000000" w:themeColor="text1"/>
          <w:sz w:val="28"/>
          <w:szCs w:val="28"/>
        </w:rPr>
        <w:t>Старокулаткинского района</w:t>
      </w:r>
    </w:p>
    <w:p w:rsidR="000439D0" w:rsidRPr="003D46CB" w:rsidRDefault="000439D0" w:rsidP="000439D0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39D0" w:rsidRPr="003D46CB" w:rsidRDefault="000439D0" w:rsidP="000439D0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6CB">
        <w:rPr>
          <w:rFonts w:ascii="Times New Roman" w:hAnsi="Times New Roman" w:cs="Times New Roman"/>
          <w:color w:val="000000" w:themeColor="text1"/>
          <w:sz w:val="28"/>
          <w:szCs w:val="28"/>
        </w:rPr>
        <w:t>советник юстиции                                                                                   Ю.А. Берников</w:t>
      </w:r>
    </w:p>
    <w:p w:rsidR="002D1A6E" w:rsidRPr="003D46CB" w:rsidRDefault="002D1A6E" w:rsidP="000439D0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1A6E" w:rsidRPr="003D46CB" w:rsidRDefault="002D1A6E" w:rsidP="000439D0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6CB">
        <w:rPr>
          <w:rFonts w:ascii="Times New Roman" w:hAnsi="Times New Roman" w:cs="Times New Roman"/>
          <w:color w:val="000000" w:themeColor="text1"/>
          <w:sz w:val="28"/>
          <w:szCs w:val="28"/>
        </w:rPr>
        <w:t>18.08.2022</w:t>
      </w:r>
    </w:p>
    <w:sectPr w:rsidR="002D1A6E" w:rsidRPr="003D46CB" w:rsidSect="000439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5BC" w:rsidRDefault="00EC15BC" w:rsidP="008057E1">
      <w:pPr>
        <w:spacing w:after="0" w:line="240" w:lineRule="auto"/>
      </w:pPr>
      <w:r>
        <w:separator/>
      </w:r>
    </w:p>
  </w:endnote>
  <w:endnote w:type="continuationSeparator" w:id="0">
    <w:p w:rsidR="00EC15BC" w:rsidRDefault="00EC15BC" w:rsidP="0080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E1" w:rsidRDefault="008057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E1" w:rsidRDefault="008057E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E1" w:rsidRDefault="008057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5BC" w:rsidRDefault="00EC15BC" w:rsidP="008057E1">
      <w:pPr>
        <w:spacing w:after="0" w:line="240" w:lineRule="auto"/>
      </w:pPr>
      <w:r>
        <w:separator/>
      </w:r>
    </w:p>
  </w:footnote>
  <w:footnote w:type="continuationSeparator" w:id="0">
    <w:p w:rsidR="00EC15BC" w:rsidRDefault="00EC15BC" w:rsidP="00805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E1" w:rsidRDefault="008057E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E1" w:rsidRDefault="008057E1" w:rsidP="008057E1">
    <w:pPr>
      <w:pStyle w:val="a5"/>
      <w:jc w:val="right"/>
    </w:pPr>
    <w:bookmarkStart w:id="0" w:name="_GoBack"/>
    <w:r>
      <w:t>ПРЕСТУПНОСТЬ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E1" w:rsidRDefault="008057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19"/>
    <w:rsid w:val="00037D0E"/>
    <w:rsid w:val="000439D0"/>
    <w:rsid w:val="00115257"/>
    <w:rsid w:val="002D1A6E"/>
    <w:rsid w:val="00302814"/>
    <w:rsid w:val="0033249F"/>
    <w:rsid w:val="003D46CB"/>
    <w:rsid w:val="005E3B06"/>
    <w:rsid w:val="005E7F47"/>
    <w:rsid w:val="006E460B"/>
    <w:rsid w:val="00753A16"/>
    <w:rsid w:val="008057E1"/>
    <w:rsid w:val="0086515E"/>
    <w:rsid w:val="008A2FB0"/>
    <w:rsid w:val="00945416"/>
    <w:rsid w:val="00977B19"/>
    <w:rsid w:val="00AC63C6"/>
    <w:rsid w:val="00AF73D4"/>
    <w:rsid w:val="00C84553"/>
    <w:rsid w:val="00CF150A"/>
    <w:rsid w:val="00E67DCE"/>
    <w:rsid w:val="00EC15BC"/>
    <w:rsid w:val="00EC1619"/>
    <w:rsid w:val="00F8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FCA7"/>
  <w15:chartTrackingRefBased/>
  <w15:docId w15:val="{4C250FF9-5BBF-40BA-B374-4DEBBE73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EC1619"/>
  </w:style>
  <w:style w:type="character" w:styleId="a3">
    <w:name w:val="Hyperlink"/>
    <w:basedOn w:val="a0"/>
    <w:uiPriority w:val="99"/>
    <w:semiHidden/>
    <w:unhideWhenUsed/>
    <w:rsid w:val="00EC1619"/>
    <w:rPr>
      <w:color w:val="0000FF"/>
      <w:u w:val="single"/>
    </w:rPr>
  </w:style>
  <w:style w:type="paragraph" w:customStyle="1" w:styleId="rtejustify">
    <w:name w:val="rtejustify"/>
    <w:basedOn w:val="a"/>
    <w:rsid w:val="00EC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619"/>
    <w:rPr>
      <w:b/>
      <w:bCs/>
    </w:rPr>
  </w:style>
  <w:style w:type="paragraph" w:styleId="a5">
    <w:name w:val="header"/>
    <w:basedOn w:val="a"/>
    <w:link w:val="a6"/>
    <w:uiPriority w:val="99"/>
    <w:unhideWhenUsed/>
    <w:rsid w:val="00805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57E1"/>
  </w:style>
  <w:style w:type="paragraph" w:styleId="a7">
    <w:name w:val="footer"/>
    <w:basedOn w:val="a"/>
    <w:link w:val="a8"/>
    <w:uiPriority w:val="99"/>
    <w:unhideWhenUsed/>
    <w:rsid w:val="00805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bernikov</dc:creator>
  <cp:keywords/>
  <dc:description/>
  <cp:lastModifiedBy>bolotnov</cp:lastModifiedBy>
  <cp:revision>5</cp:revision>
  <dcterms:created xsi:type="dcterms:W3CDTF">2022-12-22T13:48:00Z</dcterms:created>
  <dcterms:modified xsi:type="dcterms:W3CDTF">2022-12-24T09:12:00Z</dcterms:modified>
</cp:coreProperties>
</file>